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63D184D7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311C95" w:rsidRDefault="002A2808" w:rsidP="002C1374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>AGENDA</w:t>
            </w:r>
          </w:p>
        </w:tc>
      </w:tr>
      <w:tr w:rsidR="00E24D30" w:rsidRPr="00311C95" w14:paraId="246F8526" w14:textId="4BB0289D" w:rsidTr="63D184D7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</w:rPr>
            </w:pPr>
          </w:p>
        </w:tc>
        <w:tc>
          <w:tcPr>
            <w:tcW w:w="7195" w:type="dxa"/>
          </w:tcPr>
          <w:p w14:paraId="4012FEE7" w14:textId="2F9C0271" w:rsidR="002C1374" w:rsidRPr="00311C95" w:rsidRDefault="002C1374" w:rsidP="002C1374">
            <w:pPr>
              <w:rPr>
                <w:rFonts w:cstheme="minorHAnsi"/>
                <w:b/>
              </w:rPr>
            </w:pPr>
            <w:r w:rsidRPr="00311C95">
              <w:rPr>
                <w:rFonts w:cstheme="minorHAnsi"/>
              </w:rPr>
              <w:t xml:space="preserve">UFF-FGCU Executive Committee </w:t>
            </w:r>
            <w:r w:rsidR="00B067A0">
              <w:rPr>
                <w:rFonts w:cstheme="minorHAnsi"/>
              </w:rPr>
              <w:t>M</w:t>
            </w:r>
            <w:r w:rsidRPr="00311C95">
              <w:rPr>
                <w:rFonts w:cstheme="minorHAnsi"/>
              </w:rPr>
              <w:t>eeting</w:t>
            </w:r>
          </w:p>
        </w:tc>
      </w:tr>
      <w:tr w:rsidR="00E24D30" w:rsidRPr="00311C95" w14:paraId="591447DA" w14:textId="33C9C507" w:rsidTr="63D184D7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5346E452" w14:textId="77C69060" w:rsidR="009378A7" w:rsidRDefault="0082708E" w:rsidP="009378A7">
            <w:pPr>
              <w:rPr>
                <w:rFonts w:cstheme="minorHAnsi"/>
              </w:rPr>
            </w:pPr>
            <w:r>
              <w:rPr>
                <w:rFonts w:cstheme="minorHAnsi"/>
              </w:rPr>
              <w:t>March 22</w:t>
            </w:r>
            <w:r w:rsidR="001F57D8">
              <w:rPr>
                <w:rFonts w:cstheme="minorHAnsi"/>
              </w:rPr>
              <w:t>, 2024</w:t>
            </w:r>
            <w:r w:rsidR="00235EB3">
              <w:rPr>
                <w:rFonts w:cstheme="minorHAnsi"/>
              </w:rPr>
              <w:t xml:space="preserve"> </w:t>
            </w:r>
            <w:r w:rsidR="009378A7">
              <w:rPr>
                <w:rFonts w:cstheme="minorHAnsi"/>
              </w:rPr>
              <w:t>/</w:t>
            </w:r>
            <w:r w:rsidR="00277D35">
              <w:rPr>
                <w:rFonts w:cstheme="minorHAnsi"/>
              </w:rPr>
              <w:t xml:space="preserve"> </w:t>
            </w:r>
            <w:r w:rsidR="002252B3">
              <w:rPr>
                <w:rFonts w:cstheme="minorHAnsi"/>
              </w:rPr>
              <w:t>1</w:t>
            </w:r>
            <w:r w:rsidR="00277D35">
              <w:rPr>
                <w:rFonts w:cstheme="minorHAnsi"/>
              </w:rPr>
              <w:t>:</w:t>
            </w:r>
            <w:r w:rsidR="00FC23F7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 xml:space="preserve">0 </w:t>
            </w:r>
            <w:r w:rsidR="000269E5">
              <w:rPr>
                <w:rFonts w:cstheme="minorHAnsi"/>
              </w:rPr>
              <w:t xml:space="preserve">– </w:t>
            </w:r>
            <w:r w:rsidR="00FC23F7">
              <w:rPr>
                <w:rFonts w:cstheme="minorHAnsi"/>
              </w:rPr>
              <w:t>3</w:t>
            </w:r>
            <w:r w:rsidR="000269E5">
              <w:rPr>
                <w:rFonts w:cstheme="minorHAnsi"/>
              </w:rPr>
              <w:t>:</w:t>
            </w:r>
            <w:r w:rsidR="00FC23F7">
              <w:rPr>
                <w:rFonts w:cstheme="minorHAnsi"/>
              </w:rPr>
              <w:t>0</w:t>
            </w:r>
            <w:r w:rsidR="000269E5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 xml:space="preserve"> </w:t>
            </w:r>
            <w:r w:rsidR="002252B3">
              <w:rPr>
                <w:rFonts w:cstheme="minorHAnsi"/>
              </w:rPr>
              <w:t>p</w:t>
            </w:r>
            <w:r w:rsidR="000269E5">
              <w:rPr>
                <w:rFonts w:cstheme="minorHAnsi"/>
              </w:rPr>
              <w:t>m</w:t>
            </w:r>
            <w:r w:rsidR="00F47AB5">
              <w:rPr>
                <w:rFonts w:cstheme="minorHAnsi"/>
              </w:rPr>
              <w:t xml:space="preserve"> </w:t>
            </w:r>
            <w:r w:rsidR="002C1374" w:rsidRPr="00311C95">
              <w:rPr>
                <w:rFonts w:cstheme="minorHAnsi"/>
              </w:rPr>
              <w:t xml:space="preserve"> </w:t>
            </w:r>
          </w:p>
          <w:p w14:paraId="77A15837" w14:textId="77777777" w:rsidR="00CB79A9" w:rsidRDefault="00CB79A9" w:rsidP="009378A7">
            <w:pPr>
              <w:rPr>
                <w:rFonts w:cstheme="minorHAnsi"/>
                <w:i/>
              </w:rPr>
            </w:pPr>
          </w:p>
          <w:p w14:paraId="787CB0A3" w14:textId="78F81986" w:rsidR="00686964" w:rsidRPr="00686964" w:rsidRDefault="009378A7" w:rsidP="000716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45B6E">
              <w:rPr>
                <w:rFonts w:cstheme="minorHAnsi"/>
                <w:i/>
              </w:rPr>
              <w:t>Zoom</w:t>
            </w:r>
            <w:r>
              <w:rPr>
                <w:rFonts w:cstheme="minorHAnsi"/>
              </w:rPr>
              <w:t>:</w:t>
            </w:r>
            <w:r w:rsidR="00071636">
              <w:rPr>
                <w:rFonts w:cstheme="minorHAnsi"/>
              </w:rPr>
              <w:t xml:space="preserve"> </w:t>
            </w:r>
            <w:hyperlink r:id="rId8" w:history="1">
              <w:r w:rsidR="00071636" w:rsidRPr="007F7506">
                <w:rPr>
                  <w:rStyle w:val="Hyperlink"/>
                  <w:rFonts w:ascii="Helvetica" w:hAnsi="Helvetica" w:cs="Helvetica"/>
                </w:rPr>
                <w:t>https://us02web.zoom.us/j/88014254150</w:t>
              </w:r>
            </w:hyperlink>
            <w:r w:rsidR="00071636">
              <w:rPr>
                <w:rFonts w:ascii="Helvetica" w:hAnsi="Helvetica" w:cs="Helvetica"/>
                <w:color w:val="616074"/>
              </w:rPr>
              <w:t xml:space="preserve"> </w:t>
            </w:r>
          </w:p>
          <w:p w14:paraId="161FECB5" w14:textId="77777777" w:rsidR="002C1374" w:rsidRDefault="002C1374" w:rsidP="009378A7">
            <w:pPr>
              <w:rPr>
                <w:rFonts w:cstheme="minorHAnsi"/>
              </w:rPr>
            </w:pPr>
          </w:p>
          <w:p w14:paraId="5E98609A" w14:textId="6A5A1E0B" w:rsidR="001C4F2D" w:rsidRPr="00311C95" w:rsidRDefault="001C4F2D" w:rsidP="63D184D7">
            <w:pPr>
              <w:rPr>
                <w:rFonts w:cstheme="minorBidi"/>
              </w:rPr>
            </w:pPr>
            <w:r w:rsidRPr="63D184D7">
              <w:rPr>
                <w:rFonts w:cstheme="minorBidi"/>
              </w:rPr>
              <w:t>Attendance: Carolynn Gischel, Michelle Angeletti, Tammy Sadighi,</w:t>
            </w:r>
            <w:r w:rsidR="006E6C6A" w:rsidRPr="63D184D7">
              <w:rPr>
                <w:rFonts w:cstheme="minorBidi"/>
              </w:rPr>
              <w:t xml:space="preserve"> </w:t>
            </w:r>
            <w:r w:rsidR="004E6B97" w:rsidRPr="63D184D7">
              <w:rPr>
                <w:rFonts w:cstheme="minorBidi"/>
              </w:rPr>
              <w:t>Patti Kirk, Rachel Tait</w:t>
            </w:r>
            <w:r w:rsidR="00585616" w:rsidRPr="63D184D7">
              <w:rPr>
                <w:rFonts w:cstheme="minorBidi"/>
              </w:rPr>
              <w:t xml:space="preserve">, Judy Wilkerson, Traci Mays, </w:t>
            </w:r>
            <w:r w:rsidR="000476E1" w:rsidRPr="63D184D7">
              <w:rPr>
                <w:rFonts w:cstheme="minorBidi"/>
              </w:rPr>
              <w:t>Kara Winton</w:t>
            </w:r>
            <w:r w:rsidR="6E1140DC" w:rsidRPr="63D184D7">
              <w:rPr>
                <w:rFonts w:cstheme="minorBidi"/>
              </w:rPr>
              <w:t>, Win Everham</w:t>
            </w:r>
            <w:r w:rsidR="00973004" w:rsidRPr="63D184D7">
              <w:rPr>
                <w:rFonts w:cstheme="minorBidi"/>
              </w:rPr>
              <w:t xml:space="preserve"> </w:t>
            </w:r>
            <w:r w:rsidR="00973004">
              <w:t>and Jennifer Fulwider</w:t>
            </w:r>
          </w:p>
        </w:tc>
      </w:tr>
      <w:tr w:rsidR="00E24D30" w:rsidRPr="00311C95" w14:paraId="57BFD9D6" w14:textId="77777777" w:rsidTr="63D184D7">
        <w:tc>
          <w:tcPr>
            <w:tcW w:w="2155" w:type="dxa"/>
          </w:tcPr>
          <w:p w14:paraId="64B4350F" w14:textId="398FBD58" w:rsidR="0022443A" w:rsidRPr="00311C95" w:rsidRDefault="0022443A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70646D3E" w14:textId="77777777" w:rsidR="009378A7" w:rsidRDefault="009378A7" w:rsidP="009378A7">
            <w:pPr>
              <w:rPr>
                <w:rFonts w:cstheme="minorHAnsi"/>
              </w:rPr>
            </w:pPr>
          </w:p>
        </w:tc>
      </w:tr>
    </w:tbl>
    <w:p w14:paraId="7ED13D86" w14:textId="5FF43907" w:rsidR="00696C42" w:rsidRDefault="00296957" w:rsidP="00717E9D">
      <w:pPr>
        <w:rPr>
          <w:rFonts w:cstheme="minorHAnsi"/>
          <w:color w:val="C00000"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 xml:space="preserve">Call to </w:t>
      </w:r>
      <w:r w:rsidR="00071636" w:rsidRPr="000E643C">
        <w:rPr>
          <w:rFonts w:cstheme="minorHAnsi"/>
          <w:b/>
          <w:bCs/>
          <w:sz w:val="28"/>
          <w:szCs w:val="28"/>
        </w:rPr>
        <w:t>O</w:t>
      </w:r>
      <w:r w:rsidRPr="000E643C">
        <w:rPr>
          <w:rFonts w:cstheme="minorHAnsi"/>
          <w:b/>
          <w:bCs/>
          <w:sz w:val="28"/>
          <w:szCs w:val="28"/>
        </w:rPr>
        <w:t>rder</w:t>
      </w:r>
      <w:r w:rsidR="002C1374" w:rsidRPr="000E643C">
        <w:rPr>
          <w:rFonts w:cstheme="minorHAnsi"/>
          <w:sz w:val="28"/>
          <w:szCs w:val="28"/>
        </w:rPr>
        <w:t xml:space="preserve">  </w:t>
      </w:r>
    </w:p>
    <w:p w14:paraId="570038E7" w14:textId="361805B4" w:rsidR="001F57D8" w:rsidRPr="001F57D8" w:rsidRDefault="001F57D8" w:rsidP="001F57D8">
      <w:pPr>
        <w:rPr>
          <w:rFonts w:cstheme="minorHAnsi"/>
          <w:sz w:val="28"/>
          <w:szCs w:val="28"/>
        </w:rPr>
      </w:pPr>
    </w:p>
    <w:p w14:paraId="659FC756" w14:textId="696F5D71" w:rsidR="00741DA4" w:rsidRPr="00B36371" w:rsidRDefault="0082708E" w:rsidP="00741DA4">
      <w:pPr>
        <w:pStyle w:val="ListParagraph"/>
        <w:numPr>
          <w:ilvl w:val="0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 xml:space="preserve">MOA - </w:t>
      </w:r>
      <w:r w:rsidR="00741DA4" w:rsidRPr="00741DA4"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>Course Releases</w:t>
      </w:r>
      <w:r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>/Compensation</w:t>
      </w:r>
      <w:r w:rsidR="00741DA4" w:rsidRPr="00741DA4"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 xml:space="preserve"> for Advisors/Counselors &amp; Librarians</w:t>
      </w:r>
    </w:p>
    <w:p w14:paraId="5E4F5225" w14:textId="4982440D" w:rsidR="00B36371" w:rsidRPr="008B4E97" w:rsidRDefault="008B4E97" w:rsidP="008B4E97">
      <w:pPr>
        <w:pStyle w:val="ListParagraph"/>
        <w:numPr>
          <w:ilvl w:val="1"/>
          <w:numId w:val="1"/>
        </w:numPr>
        <w:rPr>
          <w:rStyle w:val="xs1"/>
          <w:rFonts w:cstheme="minorHAnsi"/>
          <w:sz w:val="28"/>
          <w:szCs w:val="28"/>
        </w:rPr>
      </w:pPr>
      <w:r>
        <w:rPr>
          <w:rStyle w:val="xs1"/>
          <w:rFonts w:cstheme="minorHAnsi"/>
          <w:sz w:val="28"/>
          <w:szCs w:val="28"/>
        </w:rPr>
        <w:t xml:space="preserve">Patti and Traci </w:t>
      </w:r>
      <w:r w:rsidR="00D71CD5">
        <w:rPr>
          <w:rStyle w:val="xs1"/>
          <w:rFonts w:cstheme="minorHAnsi"/>
          <w:sz w:val="28"/>
          <w:szCs w:val="28"/>
        </w:rPr>
        <w:t>have been</w:t>
      </w:r>
      <w:r w:rsidR="00BE1894">
        <w:rPr>
          <w:rStyle w:val="xs1"/>
          <w:rFonts w:cstheme="minorHAnsi"/>
          <w:sz w:val="28"/>
          <w:szCs w:val="28"/>
        </w:rPr>
        <w:t xml:space="preserve"> needing an MOA for their credit releases for their service </w:t>
      </w:r>
      <w:r w:rsidR="007F3B46">
        <w:rPr>
          <w:rStyle w:val="xs1"/>
          <w:rFonts w:cstheme="minorHAnsi"/>
          <w:sz w:val="28"/>
          <w:szCs w:val="28"/>
        </w:rPr>
        <w:t>on UFF</w:t>
      </w:r>
      <w:r w:rsidR="00D71CD5">
        <w:rPr>
          <w:rStyle w:val="xs1"/>
          <w:rFonts w:cstheme="minorHAnsi"/>
          <w:sz w:val="28"/>
          <w:szCs w:val="28"/>
        </w:rPr>
        <w:t xml:space="preserve"> over the last year</w:t>
      </w:r>
      <w:r w:rsidR="007F3B46">
        <w:rPr>
          <w:rStyle w:val="xs1"/>
          <w:rFonts w:cstheme="minorHAnsi"/>
          <w:sz w:val="28"/>
          <w:szCs w:val="28"/>
        </w:rPr>
        <w:t xml:space="preserve">. The MOA came through today from Dr. Rieger and Dr. Cordova. </w:t>
      </w:r>
      <w:r w:rsidR="001078D3">
        <w:rPr>
          <w:rStyle w:val="xs1"/>
          <w:rFonts w:cstheme="minorHAnsi"/>
          <w:sz w:val="28"/>
          <w:szCs w:val="28"/>
        </w:rPr>
        <w:t xml:space="preserve">Reimbursement of $3600 will be provided for their course release. </w:t>
      </w:r>
      <w:r w:rsidR="007B7D32">
        <w:rPr>
          <w:rStyle w:val="xs1"/>
          <w:rFonts w:cstheme="minorHAnsi"/>
          <w:sz w:val="28"/>
          <w:szCs w:val="28"/>
        </w:rPr>
        <w:t>Bargaining will address this issue in the future</w:t>
      </w:r>
      <w:r w:rsidR="00AA0429">
        <w:rPr>
          <w:rStyle w:val="xs1"/>
          <w:rFonts w:cstheme="minorHAnsi"/>
          <w:sz w:val="28"/>
          <w:szCs w:val="28"/>
        </w:rPr>
        <w:t xml:space="preserve"> to have course release in the CBA for librarians.</w:t>
      </w:r>
    </w:p>
    <w:p w14:paraId="45F4708A" w14:textId="77777777" w:rsidR="0082708E" w:rsidRDefault="0082708E" w:rsidP="0082708E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Membership &amp; Chapter Recertification </w:t>
      </w:r>
    </w:p>
    <w:p w14:paraId="4D8E41DD" w14:textId="0CC76507" w:rsidR="0082708E" w:rsidRPr="0082708E" w:rsidRDefault="0082708E" w:rsidP="0082708E">
      <w:pPr>
        <w:pStyle w:val="ListParagraph"/>
        <w:numPr>
          <w:ilvl w:val="1"/>
          <w:numId w:val="1"/>
        </w:numPr>
        <w:rPr>
          <w:rFonts w:cstheme="minorHAnsi"/>
          <w:sz w:val="26"/>
          <w:szCs w:val="26"/>
        </w:rPr>
      </w:pPr>
      <w:r w:rsidRPr="0082708E">
        <w:rPr>
          <w:rFonts w:cstheme="minorHAnsi"/>
          <w:sz w:val="26"/>
          <w:szCs w:val="26"/>
        </w:rPr>
        <w:t xml:space="preserve">Current </w:t>
      </w:r>
      <w:r w:rsidR="00CE6AD2">
        <w:rPr>
          <w:rFonts w:cstheme="minorHAnsi"/>
          <w:sz w:val="26"/>
          <w:szCs w:val="26"/>
        </w:rPr>
        <w:t>membership density</w:t>
      </w:r>
      <w:r w:rsidRPr="0082708E">
        <w:rPr>
          <w:rFonts w:cstheme="minorHAnsi"/>
          <w:sz w:val="26"/>
          <w:szCs w:val="26"/>
        </w:rPr>
        <w:t xml:space="preserve"> – 333 out of 546 = 61%</w:t>
      </w:r>
    </w:p>
    <w:p w14:paraId="65818C0E" w14:textId="74515DA5" w:rsidR="0082708E" w:rsidRPr="0082708E" w:rsidRDefault="0082708E" w:rsidP="0082708E">
      <w:pPr>
        <w:pStyle w:val="ListParagraph"/>
        <w:numPr>
          <w:ilvl w:val="1"/>
          <w:numId w:val="1"/>
        </w:numPr>
        <w:rPr>
          <w:rFonts w:cstheme="minorHAnsi"/>
          <w:sz w:val="26"/>
          <w:szCs w:val="26"/>
        </w:rPr>
      </w:pPr>
      <w:r w:rsidRPr="0082708E">
        <w:rPr>
          <w:rFonts w:cstheme="minorHAnsi"/>
          <w:sz w:val="26"/>
          <w:szCs w:val="26"/>
        </w:rPr>
        <w:t xml:space="preserve">Blended calculation – 71%! </w:t>
      </w:r>
      <w:r w:rsidR="007F13AF">
        <w:rPr>
          <w:rFonts w:cstheme="minorHAnsi"/>
          <w:sz w:val="26"/>
          <w:szCs w:val="26"/>
        </w:rPr>
        <w:t>This will not occur next year.</w:t>
      </w:r>
    </w:p>
    <w:p w14:paraId="03A76ED0" w14:textId="24F636E5" w:rsidR="00CE6AD2" w:rsidRDefault="00CE6AD2" w:rsidP="0082708E">
      <w:pPr>
        <w:pStyle w:val="ListParagraph"/>
        <w:numPr>
          <w:ilvl w:val="1"/>
          <w:numId w:val="1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Recertification Progress</w:t>
      </w:r>
      <w:r w:rsidR="007F13AF">
        <w:rPr>
          <w:rFonts w:cstheme="minorHAnsi"/>
          <w:sz w:val="26"/>
          <w:szCs w:val="26"/>
        </w:rPr>
        <w:t>-</w:t>
      </w:r>
      <w:r w:rsidR="002A75CA">
        <w:rPr>
          <w:rFonts w:cstheme="minorHAnsi"/>
          <w:sz w:val="26"/>
          <w:szCs w:val="26"/>
        </w:rPr>
        <w:t xml:space="preserve"> </w:t>
      </w:r>
      <w:r w:rsidR="00547A2F">
        <w:rPr>
          <w:rFonts w:cstheme="minorHAnsi"/>
          <w:sz w:val="26"/>
          <w:szCs w:val="26"/>
        </w:rPr>
        <w:t>all records have</w:t>
      </w:r>
      <w:r w:rsidR="002A75CA">
        <w:rPr>
          <w:rFonts w:cstheme="minorHAnsi"/>
          <w:sz w:val="26"/>
          <w:szCs w:val="26"/>
        </w:rPr>
        <w:t xml:space="preserve"> been sent to PERC</w:t>
      </w:r>
      <w:r w:rsidR="00547A2F">
        <w:rPr>
          <w:rFonts w:cstheme="minorHAnsi"/>
          <w:sz w:val="26"/>
          <w:szCs w:val="26"/>
        </w:rPr>
        <w:t>.</w:t>
      </w:r>
    </w:p>
    <w:p w14:paraId="35E6EDF2" w14:textId="33AEF5F1" w:rsidR="0082708E" w:rsidRPr="0082708E" w:rsidRDefault="0082708E" w:rsidP="0082708E">
      <w:pPr>
        <w:pStyle w:val="ListParagraph"/>
        <w:numPr>
          <w:ilvl w:val="1"/>
          <w:numId w:val="1"/>
        </w:numPr>
        <w:rPr>
          <w:rFonts w:cstheme="minorHAnsi"/>
          <w:sz w:val="26"/>
          <w:szCs w:val="26"/>
        </w:rPr>
      </w:pPr>
      <w:r w:rsidRPr="0082708E">
        <w:rPr>
          <w:rFonts w:cstheme="minorHAnsi"/>
          <w:sz w:val="26"/>
          <w:szCs w:val="26"/>
        </w:rPr>
        <w:t>Showing of Interest Cards</w:t>
      </w:r>
      <w:r w:rsidR="00136187">
        <w:rPr>
          <w:rFonts w:cstheme="minorHAnsi"/>
          <w:sz w:val="26"/>
          <w:szCs w:val="26"/>
        </w:rPr>
        <w:t>-</w:t>
      </w:r>
      <w:r w:rsidR="006F2A00">
        <w:rPr>
          <w:rFonts w:cstheme="minorHAnsi"/>
          <w:sz w:val="26"/>
          <w:szCs w:val="26"/>
        </w:rPr>
        <w:t>Cards have been collected</w:t>
      </w:r>
      <w:r w:rsidR="00547A2F">
        <w:rPr>
          <w:rFonts w:cstheme="minorHAnsi"/>
          <w:sz w:val="26"/>
          <w:szCs w:val="26"/>
        </w:rPr>
        <w:t>.</w:t>
      </w:r>
      <w:r w:rsidR="006F2A00">
        <w:rPr>
          <w:rFonts w:cstheme="minorHAnsi"/>
          <w:sz w:val="26"/>
          <w:szCs w:val="26"/>
        </w:rPr>
        <w:t xml:space="preserve"> </w:t>
      </w:r>
      <w:r w:rsidR="00547A2F">
        <w:rPr>
          <w:rFonts w:cstheme="minorHAnsi"/>
          <w:sz w:val="26"/>
          <w:szCs w:val="26"/>
        </w:rPr>
        <w:t xml:space="preserve">Patti Kirk has all </w:t>
      </w:r>
      <w:r w:rsidR="003533E2">
        <w:rPr>
          <w:rFonts w:cstheme="minorHAnsi"/>
          <w:sz w:val="26"/>
          <w:szCs w:val="26"/>
        </w:rPr>
        <w:t>the cards</w:t>
      </w:r>
      <w:r w:rsidR="00547A2F">
        <w:rPr>
          <w:rFonts w:cstheme="minorHAnsi"/>
          <w:sz w:val="26"/>
          <w:szCs w:val="26"/>
        </w:rPr>
        <w:t xml:space="preserve"> in her file cabinet</w:t>
      </w:r>
      <w:r w:rsidR="003533E2">
        <w:rPr>
          <w:rFonts w:cstheme="minorHAnsi"/>
          <w:sz w:val="26"/>
          <w:szCs w:val="26"/>
        </w:rPr>
        <w:t>.</w:t>
      </w:r>
    </w:p>
    <w:p w14:paraId="7743363A" w14:textId="01249F2F" w:rsidR="0082708E" w:rsidRPr="0082708E" w:rsidRDefault="0082708E" w:rsidP="0082708E">
      <w:pPr>
        <w:pStyle w:val="ListParagraph"/>
        <w:numPr>
          <w:ilvl w:val="1"/>
          <w:numId w:val="1"/>
        </w:numPr>
        <w:rPr>
          <w:rFonts w:cstheme="minorHAnsi"/>
          <w:sz w:val="26"/>
          <w:szCs w:val="26"/>
        </w:rPr>
      </w:pPr>
      <w:r w:rsidRPr="0082708E">
        <w:rPr>
          <w:rFonts w:cstheme="minorHAnsi"/>
          <w:sz w:val="26"/>
          <w:szCs w:val="26"/>
        </w:rPr>
        <w:t xml:space="preserve">Membership Form </w:t>
      </w:r>
      <w:r w:rsidR="003533E2">
        <w:rPr>
          <w:rFonts w:cstheme="minorHAnsi"/>
          <w:sz w:val="26"/>
          <w:szCs w:val="26"/>
        </w:rPr>
        <w:t>–</w:t>
      </w:r>
      <w:r w:rsidRPr="0082708E">
        <w:rPr>
          <w:rFonts w:cstheme="minorHAnsi"/>
          <w:sz w:val="26"/>
          <w:szCs w:val="26"/>
        </w:rPr>
        <w:t xml:space="preserve"> </w:t>
      </w:r>
      <w:r w:rsidR="003533E2">
        <w:rPr>
          <w:rFonts w:cstheme="minorHAnsi"/>
          <w:sz w:val="26"/>
          <w:szCs w:val="26"/>
        </w:rPr>
        <w:t xml:space="preserve">Every </w:t>
      </w:r>
      <w:r w:rsidR="00F4425D">
        <w:rPr>
          <w:rFonts w:cstheme="minorHAnsi"/>
          <w:sz w:val="26"/>
          <w:szCs w:val="26"/>
        </w:rPr>
        <w:t>due</w:t>
      </w:r>
      <w:r w:rsidR="003533E2">
        <w:rPr>
          <w:rFonts w:cstheme="minorHAnsi"/>
          <w:sz w:val="26"/>
          <w:szCs w:val="26"/>
        </w:rPr>
        <w:t xml:space="preserve"> paying member needs to sign a form </w:t>
      </w:r>
      <w:r w:rsidR="00A52ACA">
        <w:rPr>
          <w:rFonts w:cstheme="minorHAnsi"/>
          <w:sz w:val="26"/>
          <w:szCs w:val="26"/>
        </w:rPr>
        <w:t>with “</w:t>
      </w:r>
      <w:r w:rsidR="003533E2">
        <w:rPr>
          <w:rFonts w:cstheme="minorHAnsi"/>
          <w:sz w:val="26"/>
          <w:szCs w:val="26"/>
        </w:rPr>
        <w:t>right to work” language</w:t>
      </w:r>
      <w:r w:rsidR="00A52ACA">
        <w:rPr>
          <w:rFonts w:cstheme="minorHAnsi"/>
          <w:sz w:val="26"/>
          <w:szCs w:val="26"/>
        </w:rPr>
        <w:t xml:space="preserve"> next year mid fall. </w:t>
      </w:r>
      <w:r w:rsidR="00F4425D">
        <w:rPr>
          <w:rFonts w:cstheme="minorHAnsi"/>
          <w:sz w:val="26"/>
          <w:szCs w:val="26"/>
        </w:rPr>
        <w:t>This will not be a “wet” signature that will be needed.</w:t>
      </w:r>
    </w:p>
    <w:p w14:paraId="7060A059" w14:textId="4E0AA2C4" w:rsidR="0082708E" w:rsidRDefault="0082708E" w:rsidP="00741DA4">
      <w:pPr>
        <w:pStyle w:val="ListParagraph"/>
        <w:numPr>
          <w:ilvl w:val="0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b/>
          <w:bCs/>
          <w:sz w:val="28"/>
          <w:szCs w:val="28"/>
        </w:rPr>
        <w:t>UFF State Updates</w:t>
      </w:r>
    </w:p>
    <w:p w14:paraId="0913287A" w14:textId="71380E42" w:rsidR="0082708E" w:rsidRPr="0082708E" w:rsidRDefault="0082708E" w:rsidP="0082708E">
      <w:pPr>
        <w:pStyle w:val="ListParagraph"/>
        <w:numPr>
          <w:ilvl w:val="1"/>
          <w:numId w:val="1"/>
        </w:numPr>
        <w:rPr>
          <w:rStyle w:val="xs1"/>
          <w:rFonts w:cstheme="minorHAnsi"/>
          <w:b/>
          <w:bCs/>
          <w:sz w:val="26"/>
          <w:szCs w:val="26"/>
        </w:rPr>
      </w:pPr>
      <w:r w:rsidRPr="0082708E">
        <w:rPr>
          <w:rStyle w:val="xs1"/>
          <w:rFonts w:cstheme="minorHAnsi"/>
          <w:sz w:val="26"/>
          <w:szCs w:val="26"/>
        </w:rPr>
        <w:t>Executive Director Search</w:t>
      </w:r>
      <w:r w:rsidR="00F4425D">
        <w:rPr>
          <w:rStyle w:val="xs1"/>
          <w:rFonts w:cstheme="minorHAnsi"/>
          <w:sz w:val="26"/>
          <w:szCs w:val="26"/>
        </w:rPr>
        <w:t>- David Hecker has been the interim director. The committee has made a recommendation and hopefully</w:t>
      </w:r>
      <w:r w:rsidR="00DC0F5C">
        <w:rPr>
          <w:rStyle w:val="xs1"/>
          <w:rFonts w:cstheme="minorHAnsi"/>
          <w:sz w:val="26"/>
          <w:szCs w:val="26"/>
        </w:rPr>
        <w:t xml:space="preserve"> we</w:t>
      </w:r>
      <w:r w:rsidR="00F4425D">
        <w:rPr>
          <w:rStyle w:val="xs1"/>
          <w:rFonts w:cstheme="minorHAnsi"/>
          <w:sz w:val="26"/>
          <w:szCs w:val="26"/>
        </w:rPr>
        <w:t xml:space="preserve"> will </w:t>
      </w:r>
      <w:r w:rsidR="00DC0F5C">
        <w:rPr>
          <w:rStyle w:val="xs1"/>
          <w:rFonts w:cstheme="minorHAnsi"/>
          <w:sz w:val="26"/>
          <w:szCs w:val="26"/>
        </w:rPr>
        <w:t xml:space="preserve">hear </w:t>
      </w:r>
      <w:r w:rsidR="00F4425D">
        <w:rPr>
          <w:rStyle w:val="xs1"/>
          <w:rFonts w:cstheme="minorHAnsi"/>
          <w:sz w:val="26"/>
          <w:szCs w:val="26"/>
        </w:rPr>
        <w:t>soon.</w:t>
      </w:r>
    </w:p>
    <w:p w14:paraId="60048239" w14:textId="06F06A07" w:rsidR="0082708E" w:rsidRPr="0082708E" w:rsidRDefault="0082708E" w:rsidP="0082708E">
      <w:pPr>
        <w:pStyle w:val="ListParagraph"/>
        <w:numPr>
          <w:ilvl w:val="1"/>
          <w:numId w:val="1"/>
        </w:numPr>
        <w:rPr>
          <w:rStyle w:val="xs1"/>
          <w:rFonts w:cstheme="minorHAnsi"/>
          <w:b/>
          <w:bCs/>
          <w:sz w:val="26"/>
          <w:szCs w:val="26"/>
        </w:rPr>
      </w:pPr>
      <w:r w:rsidRPr="0082708E">
        <w:rPr>
          <w:rStyle w:val="xs1"/>
          <w:rFonts w:cstheme="minorHAnsi"/>
          <w:sz w:val="26"/>
          <w:szCs w:val="26"/>
        </w:rPr>
        <w:t>Admin Requests – Member Lists &amp; SOI Cards Signing</w:t>
      </w:r>
      <w:r w:rsidR="00DC0F5C">
        <w:rPr>
          <w:rStyle w:val="xs1"/>
          <w:rFonts w:cstheme="minorHAnsi"/>
          <w:sz w:val="26"/>
          <w:szCs w:val="26"/>
        </w:rPr>
        <w:t>. We do not have to provide member names to administration.</w:t>
      </w:r>
    </w:p>
    <w:p w14:paraId="138E6ECD" w14:textId="0AA500E7" w:rsidR="0082708E" w:rsidRPr="0082708E" w:rsidRDefault="0082708E" w:rsidP="0082708E">
      <w:pPr>
        <w:pStyle w:val="ListParagraph"/>
        <w:numPr>
          <w:ilvl w:val="1"/>
          <w:numId w:val="1"/>
        </w:numPr>
        <w:rPr>
          <w:rStyle w:val="xs1"/>
          <w:rFonts w:cstheme="minorHAnsi"/>
          <w:b/>
          <w:bCs/>
          <w:sz w:val="26"/>
          <w:szCs w:val="26"/>
        </w:rPr>
      </w:pPr>
      <w:r w:rsidRPr="0082708E">
        <w:rPr>
          <w:rStyle w:val="xs1"/>
          <w:rFonts w:cstheme="minorHAnsi"/>
          <w:sz w:val="26"/>
          <w:szCs w:val="26"/>
        </w:rPr>
        <w:t>Countries of Concern – Survey &amp; Meeting April 5, 2:00 pm (SB 846, check email</w:t>
      </w:r>
      <w:r w:rsidR="00DC0F5C" w:rsidRPr="0082708E">
        <w:rPr>
          <w:rStyle w:val="xs1"/>
          <w:rFonts w:cstheme="minorHAnsi"/>
          <w:sz w:val="26"/>
          <w:szCs w:val="26"/>
        </w:rPr>
        <w:t>)</w:t>
      </w:r>
      <w:r w:rsidR="00DC0F5C">
        <w:rPr>
          <w:rStyle w:val="xs1"/>
          <w:rFonts w:cstheme="minorHAnsi"/>
          <w:sz w:val="26"/>
          <w:szCs w:val="26"/>
        </w:rPr>
        <w:t>. May receive an email about if this bill is impacting members.</w:t>
      </w:r>
    </w:p>
    <w:p w14:paraId="40E2E2DA" w14:textId="4000EF38" w:rsidR="005309C9" w:rsidRPr="00DE63A7" w:rsidRDefault="0082708E" w:rsidP="00DE63A7">
      <w:pPr>
        <w:pStyle w:val="ListParagraph"/>
        <w:numPr>
          <w:ilvl w:val="1"/>
          <w:numId w:val="1"/>
        </w:numPr>
        <w:rPr>
          <w:rStyle w:val="xs1"/>
          <w:rFonts w:cstheme="minorHAnsi"/>
          <w:b/>
          <w:bCs/>
          <w:sz w:val="26"/>
          <w:szCs w:val="26"/>
        </w:rPr>
      </w:pPr>
      <w:r w:rsidRPr="0082708E">
        <w:rPr>
          <w:rStyle w:val="xs1"/>
          <w:rFonts w:cstheme="minorHAnsi"/>
          <w:sz w:val="26"/>
          <w:szCs w:val="26"/>
        </w:rPr>
        <w:t>Chapter Dues Rebates</w:t>
      </w:r>
      <w:r w:rsidR="00DC0F5C">
        <w:rPr>
          <w:rStyle w:val="xs1"/>
          <w:rFonts w:cstheme="minorHAnsi"/>
          <w:sz w:val="26"/>
          <w:szCs w:val="26"/>
        </w:rPr>
        <w:t>- Statewide membership is up and we should receive a rebate.</w:t>
      </w:r>
    </w:p>
    <w:p w14:paraId="50303C59" w14:textId="10804235" w:rsidR="00741DA4" w:rsidRPr="00741DA4" w:rsidRDefault="00741DA4" w:rsidP="00741DA4">
      <w:pPr>
        <w:pStyle w:val="ListParagraph"/>
        <w:numPr>
          <w:ilvl w:val="0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>Updates</w:t>
      </w:r>
    </w:p>
    <w:p w14:paraId="3793775A" w14:textId="470E3E8B" w:rsidR="0082708E" w:rsidRPr="0082708E" w:rsidRDefault="0082708E" w:rsidP="00741DA4">
      <w:pPr>
        <w:pStyle w:val="ListParagraph"/>
        <w:numPr>
          <w:ilvl w:val="1"/>
          <w:numId w:val="1"/>
        </w:numPr>
        <w:rPr>
          <w:rStyle w:val="xs1"/>
          <w:rFonts w:cstheme="minorHAnsi"/>
          <w:sz w:val="26"/>
          <w:szCs w:val="26"/>
        </w:rPr>
      </w:pPr>
      <w:r w:rsidRPr="0082708E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lastRenderedPageBreak/>
        <w:t xml:space="preserve">President (Great Colleges Survey, </w:t>
      </w:r>
      <w:r w:rsidR="00D05AD5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NEA Higher Ed Conference &amp; NCHE Membership</w:t>
      </w:r>
      <w:r w:rsidR="00DE63A7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, Election Results &amp; Call for Service</w:t>
      </w:r>
      <w:r w:rsidR="00D05AD5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)</w:t>
      </w:r>
      <w:r w:rsidR="00DC0F5C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. The Great Colleges Survey goes to faculty and </w:t>
      </w:r>
      <w:r w:rsidR="001A5778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staff,</w:t>
      </w:r>
      <w:r w:rsidR="00DC0F5C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 and they do not charge the university a fee for anyone to take the survey.</w:t>
      </w:r>
      <w:r w:rsidR="001A5778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 Would like to see more membership involvement in NEA and NCHE. Call for service will be put out to serve on bargaining, grievance, and diversity. A call for service will be sent out soon and a vice-president is needed.</w:t>
      </w:r>
    </w:p>
    <w:p w14:paraId="103C9DFF" w14:textId="57F789DB" w:rsidR="00CE6AD2" w:rsidRPr="00CE6AD2" w:rsidRDefault="00CE6AD2" w:rsidP="00741DA4">
      <w:pPr>
        <w:pStyle w:val="ListParagraph"/>
        <w:numPr>
          <w:ilvl w:val="1"/>
          <w:numId w:val="1"/>
        </w:numPr>
        <w:rPr>
          <w:rStyle w:val="xs1"/>
          <w:rFonts w:cstheme="minorHAnsi"/>
          <w:sz w:val="26"/>
          <w:szCs w:val="26"/>
        </w:rPr>
      </w:pPr>
      <w:r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Grievance</w:t>
      </w:r>
      <w:r w:rsidR="001A5778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: </w:t>
      </w:r>
      <w:r w:rsidR="00810934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Two recent conversations: One involved a faculty member and needing to work abroad with a grant. We have noted we need improved navigation for international grants.</w:t>
      </w:r>
      <w:r w:rsidR="00C31FD1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 </w:t>
      </w:r>
    </w:p>
    <w:p w14:paraId="4C979AA0" w14:textId="5F82D112" w:rsidR="00741DA4" w:rsidRPr="0082708E" w:rsidRDefault="00741DA4" w:rsidP="00741DA4">
      <w:pPr>
        <w:pStyle w:val="ListParagraph"/>
        <w:numPr>
          <w:ilvl w:val="1"/>
          <w:numId w:val="1"/>
        </w:numPr>
        <w:rPr>
          <w:rStyle w:val="xs1"/>
          <w:rFonts w:cstheme="minorHAnsi"/>
          <w:sz w:val="26"/>
          <w:szCs w:val="26"/>
        </w:rPr>
      </w:pPr>
      <w:r w:rsidRPr="0082708E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Bargaining</w:t>
      </w:r>
      <w:r w:rsidR="00C31FD1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: Articles 10 and 14 have some headway. Denial of promotion is being pushed backed by the administration and a survey was sent to faculty to solidify our position in bargaining 3/25/24.</w:t>
      </w:r>
    </w:p>
    <w:p w14:paraId="7F16D5FA" w14:textId="45D33452" w:rsidR="00741DA4" w:rsidRPr="00F7138A" w:rsidRDefault="00741DA4" w:rsidP="00741DA4">
      <w:pPr>
        <w:pStyle w:val="ListParagraph"/>
        <w:numPr>
          <w:ilvl w:val="1"/>
          <w:numId w:val="1"/>
        </w:numPr>
        <w:rPr>
          <w:rStyle w:val="xs1"/>
          <w:rFonts w:cstheme="minorHAnsi"/>
          <w:sz w:val="26"/>
          <w:szCs w:val="26"/>
        </w:rPr>
      </w:pPr>
      <w:r w:rsidRPr="0082708E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Merit Pay</w:t>
      </w:r>
      <w:r w:rsidR="00C31FD1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: </w:t>
      </w:r>
      <w:r w:rsidR="00F7138A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The plan will move ahead and will be customized per department.</w:t>
      </w:r>
    </w:p>
    <w:p w14:paraId="631EBDB6" w14:textId="54170F94" w:rsidR="00741DA4" w:rsidRPr="0082708E" w:rsidRDefault="00741DA4" w:rsidP="00741DA4">
      <w:pPr>
        <w:pStyle w:val="ListParagraph"/>
        <w:numPr>
          <w:ilvl w:val="1"/>
          <w:numId w:val="1"/>
        </w:numPr>
        <w:rPr>
          <w:rStyle w:val="xs1"/>
          <w:rFonts w:cstheme="minorHAnsi"/>
          <w:sz w:val="26"/>
          <w:szCs w:val="26"/>
        </w:rPr>
      </w:pPr>
      <w:r w:rsidRPr="0082708E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Compression &amp; Inversion</w:t>
      </w:r>
      <w:r w:rsidR="00C31FD1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 xml:space="preserve">: </w:t>
      </w:r>
      <w:r w:rsidR="00F7138A">
        <w:rPr>
          <w:rStyle w:val="xs1"/>
          <w:rFonts w:cstheme="minorHAnsi"/>
          <w:color w:val="000000"/>
          <w:sz w:val="26"/>
          <w:szCs w:val="26"/>
          <w:bdr w:val="none" w:sz="0" w:space="0" w:color="auto" w:frame="1"/>
        </w:rPr>
        <w:t>A methodology for grouping has been developed and we believe it is equitable and fair. The total amount is only $300,000.</w:t>
      </w:r>
    </w:p>
    <w:p w14:paraId="1A0C159A" w14:textId="1CE49262" w:rsidR="001F57D8" w:rsidRPr="00741DA4" w:rsidRDefault="00741DA4" w:rsidP="00741DA4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cstheme="minorHAnsi"/>
          <w:color w:val="000000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Spring </w:t>
      </w:r>
      <w:r w:rsidRPr="00741DA4">
        <w:rPr>
          <w:rFonts w:cstheme="minorHAnsi"/>
          <w:b/>
          <w:bCs/>
          <w:sz w:val="28"/>
          <w:szCs w:val="28"/>
        </w:rPr>
        <w:t>Social/Celebration</w:t>
      </w:r>
      <w:r w:rsidRPr="00741DA4">
        <w:rPr>
          <w:rFonts w:cstheme="minorHAnsi"/>
          <w:sz w:val="28"/>
          <w:szCs w:val="28"/>
        </w:rPr>
        <w:t xml:space="preserve"> – </w:t>
      </w:r>
      <w:r w:rsidR="00F7138A">
        <w:rPr>
          <w:rFonts w:cstheme="minorHAnsi"/>
          <w:sz w:val="28"/>
          <w:szCs w:val="28"/>
        </w:rPr>
        <w:t xml:space="preserve">Would like to provide swag, umbrellas, t-shirts? Social at BJs or social on campus? Members seem to opt for on campus </w:t>
      </w:r>
      <w:proofErr w:type="gramStart"/>
      <w:r w:rsidR="00324984">
        <w:rPr>
          <w:rFonts w:cstheme="minorHAnsi"/>
          <w:sz w:val="28"/>
          <w:szCs w:val="28"/>
        </w:rPr>
        <w:t>event</w:t>
      </w:r>
      <w:proofErr w:type="gramEnd"/>
      <w:r w:rsidR="00324984">
        <w:rPr>
          <w:rFonts w:cstheme="minorHAnsi"/>
          <w:sz w:val="28"/>
          <w:szCs w:val="28"/>
        </w:rPr>
        <w:t xml:space="preserve"> </w:t>
      </w:r>
      <w:r w:rsidR="00F7138A">
        <w:rPr>
          <w:rFonts w:cstheme="minorHAnsi"/>
          <w:sz w:val="28"/>
          <w:szCs w:val="28"/>
        </w:rPr>
        <w:t xml:space="preserve">with swag and appetizers with drinks around mid-April.  </w:t>
      </w:r>
    </w:p>
    <w:p w14:paraId="22CD9719" w14:textId="2D55BD2D" w:rsidR="001F57D8" w:rsidRPr="001F57D8" w:rsidRDefault="00741DA4" w:rsidP="001F57D8">
      <w:pPr>
        <w:pStyle w:val="xli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  <w:bdr w:val="none" w:sz="0" w:space="0" w:color="auto" w:frame="1"/>
        </w:rPr>
        <w:t>Future Items</w:t>
      </w:r>
    </w:p>
    <w:p w14:paraId="26E28DA1" w14:textId="2682CDC2" w:rsidR="001F57D8" w:rsidRPr="0082708E" w:rsidRDefault="0082708E" w:rsidP="00DE63A7">
      <w:pPr>
        <w:pStyle w:val="xli1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6"/>
          <w:szCs w:val="26"/>
        </w:rPr>
      </w:pPr>
      <w:r w:rsidRPr="0082708E">
        <w:rPr>
          <w:rStyle w:val="xs1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>President M</w:t>
      </w:r>
      <w:r w:rsidR="001F57D8" w:rsidRPr="0082708E">
        <w:rPr>
          <w:rStyle w:val="xs1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>eetings with Chairs</w:t>
      </w:r>
      <w:r w:rsidR="0037157B" w:rsidRPr="0082708E">
        <w:rPr>
          <w:rStyle w:val="xs1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 xml:space="preserve"> (Diversity, Communications, Grievance) </w:t>
      </w:r>
    </w:p>
    <w:p w14:paraId="67EBCCD9" w14:textId="78596B9B" w:rsidR="008C4650" w:rsidRPr="0082708E" w:rsidRDefault="001F57D8" w:rsidP="00DE63A7">
      <w:pPr>
        <w:pStyle w:val="xli1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6"/>
          <w:szCs w:val="26"/>
        </w:rPr>
      </w:pPr>
      <w:r w:rsidRPr="0082708E">
        <w:rPr>
          <w:rStyle w:val="xs1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>Bylaws</w:t>
      </w:r>
      <w:r w:rsidR="00741DA4" w:rsidRPr="0082708E">
        <w:rPr>
          <w:rStyle w:val="xs1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 xml:space="preserve"> Review</w:t>
      </w:r>
      <w:r w:rsidRPr="0082708E">
        <w:rPr>
          <w:rStyle w:val="xapple-converted-space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> </w:t>
      </w:r>
      <w:r w:rsidR="0037157B" w:rsidRPr="0082708E">
        <w:rPr>
          <w:rStyle w:val="xapple-converted-space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 xml:space="preserve">- </w:t>
      </w:r>
      <w:r w:rsidR="00741DA4" w:rsidRPr="0082708E">
        <w:rPr>
          <w:rStyle w:val="xapple-converted-space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 xml:space="preserve">possible </w:t>
      </w:r>
      <w:r w:rsidR="0037157B" w:rsidRPr="0082708E">
        <w:rPr>
          <w:rStyle w:val="xapple-converted-space"/>
          <w:rFonts w:asciiTheme="minorHAnsi" w:hAnsiTheme="minorHAnsi" w:cstheme="minorHAnsi"/>
          <w:color w:val="000000"/>
          <w:sz w:val="26"/>
          <w:szCs w:val="26"/>
          <w:bdr w:val="none" w:sz="0" w:space="0" w:color="auto" w:frame="1"/>
        </w:rPr>
        <w:t>vote with election</w:t>
      </w:r>
    </w:p>
    <w:p w14:paraId="42FB1D77" w14:textId="19821458" w:rsidR="001471FC" w:rsidRPr="00741DA4" w:rsidRDefault="00802C1D" w:rsidP="007102BB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741DA4">
        <w:rPr>
          <w:rFonts w:cstheme="minorHAnsi"/>
          <w:b/>
          <w:bCs/>
          <w:sz w:val="28"/>
          <w:szCs w:val="28"/>
        </w:rPr>
        <w:t>Adjournment</w:t>
      </w:r>
      <w:r w:rsidR="00277D35" w:rsidRPr="00741DA4">
        <w:rPr>
          <w:rFonts w:cstheme="minorHAnsi"/>
          <w:b/>
          <w:bCs/>
          <w:sz w:val="28"/>
          <w:szCs w:val="28"/>
        </w:rPr>
        <w:t xml:space="preserve"> </w:t>
      </w:r>
    </w:p>
    <w:p w14:paraId="78517BEE" w14:textId="06F89437" w:rsidR="008C1BC0" w:rsidRPr="008C1BC0" w:rsidRDefault="003E519C" w:rsidP="00741DA4">
      <w:pPr>
        <w:jc w:val="center"/>
        <w:rPr>
          <w:rFonts w:cstheme="minorHAnsi"/>
          <w:sz w:val="28"/>
          <w:szCs w:val="28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8C1BC0" w:rsidRPr="008C1BC0" w:rsidSect="006748C7">
      <w:pgSz w:w="12240" w:h="15840"/>
      <w:pgMar w:top="1440" w:right="1296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3F5C6" w14:textId="77777777" w:rsidR="006748C7" w:rsidRDefault="006748C7" w:rsidP="00EE13F8">
      <w:r>
        <w:separator/>
      </w:r>
    </w:p>
  </w:endnote>
  <w:endnote w:type="continuationSeparator" w:id="0">
    <w:p w14:paraId="56B41090" w14:textId="77777777" w:rsidR="006748C7" w:rsidRDefault="006748C7" w:rsidP="00EE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904D9" w14:textId="77777777" w:rsidR="006748C7" w:rsidRDefault="006748C7" w:rsidP="00EE13F8">
      <w:r>
        <w:separator/>
      </w:r>
    </w:p>
  </w:footnote>
  <w:footnote w:type="continuationSeparator" w:id="0">
    <w:p w14:paraId="3D992593" w14:textId="77777777" w:rsidR="006748C7" w:rsidRDefault="006748C7" w:rsidP="00EE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06D0C"/>
    <w:multiLevelType w:val="multilevel"/>
    <w:tmpl w:val="783E7C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89B1F2E"/>
    <w:multiLevelType w:val="hybridMultilevel"/>
    <w:tmpl w:val="BE1A8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01BFF"/>
    <w:multiLevelType w:val="hybridMultilevel"/>
    <w:tmpl w:val="69F8C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B0AE4"/>
    <w:multiLevelType w:val="hybridMultilevel"/>
    <w:tmpl w:val="F906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882A0C"/>
    <w:multiLevelType w:val="multilevel"/>
    <w:tmpl w:val="7D56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2C4D82"/>
    <w:multiLevelType w:val="hybridMultilevel"/>
    <w:tmpl w:val="5866A624"/>
    <w:lvl w:ilvl="0" w:tplc="30D2385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26A32"/>
    <w:multiLevelType w:val="hybridMultilevel"/>
    <w:tmpl w:val="871E2AFE"/>
    <w:lvl w:ilvl="0" w:tplc="53185932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9D6B4D"/>
    <w:multiLevelType w:val="hybridMultilevel"/>
    <w:tmpl w:val="8CA2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C4F37C7"/>
    <w:multiLevelType w:val="hybridMultilevel"/>
    <w:tmpl w:val="F4AAB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029082">
    <w:abstractNumId w:val="6"/>
  </w:num>
  <w:num w:numId="2" w16cid:durableId="20746220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1799158">
    <w:abstractNumId w:val="7"/>
  </w:num>
  <w:num w:numId="4" w16cid:durableId="1130712016">
    <w:abstractNumId w:val="8"/>
  </w:num>
  <w:num w:numId="5" w16cid:durableId="1164316848">
    <w:abstractNumId w:val="2"/>
  </w:num>
  <w:num w:numId="6" w16cid:durableId="663555602">
    <w:abstractNumId w:val="3"/>
  </w:num>
  <w:num w:numId="7" w16cid:durableId="1930036857">
    <w:abstractNumId w:val="4"/>
  </w:num>
  <w:num w:numId="8" w16cid:durableId="765734023">
    <w:abstractNumId w:val="1"/>
  </w:num>
  <w:num w:numId="9" w16cid:durableId="114104964">
    <w:abstractNumId w:val="0"/>
  </w:num>
  <w:num w:numId="10" w16cid:durableId="20763881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4C53"/>
    <w:rsid w:val="000259C2"/>
    <w:rsid w:val="000269E5"/>
    <w:rsid w:val="00034D06"/>
    <w:rsid w:val="0003620B"/>
    <w:rsid w:val="00044268"/>
    <w:rsid w:val="000476E1"/>
    <w:rsid w:val="000520DB"/>
    <w:rsid w:val="0006081A"/>
    <w:rsid w:val="000630D3"/>
    <w:rsid w:val="00071636"/>
    <w:rsid w:val="0009113D"/>
    <w:rsid w:val="0009595C"/>
    <w:rsid w:val="000B3132"/>
    <w:rsid w:val="000B790A"/>
    <w:rsid w:val="000E643C"/>
    <w:rsid w:val="00100F62"/>
    <w:rsid w:val="001078D3"/>
    <w:rsid w:val="0011125C"/>
    <w:rsid w:val="00136187"/>
    <w:rsid w:val="0014124A"/>
    <w:rsid w:val="00143E99"/>
    <w:rsid w:val="001471FC"/>
    <w:rsid w:val="001506C5"/>
    <w:rsid w:val="00167DC3"/>
    <w:rsid w:val="00170C8F"/>
    <w:rsid w:val="00186386"/>
    <w:rsid w:val="001A5778"/>
    <w:rsid w:val="001C4F2D"/>
    <w:rsid w:val="001D39BE"/>
    <w:rsid w:val="001D70D3"/>
    <w:rsid w:val="001E2229"/>
    <w:rsid w:val="001F3693"/>
    <w:rsid w:val="001F57D8"/>
    <w:rsid w:val="001F58F3"/>
    <w:rsid w:val="00212E3B"/>
    <w:rsid w:val="0022443A"/>
    <w:rsid w:val="002252B3"/>
    <w:rsid w:val="00230358"/>
    <w:rsid w:val="00231794"/>
    <w:rsid w:val="002337DD"/>
    <w:rsid w:val="00235EB3"/>
    <w:rsid w:val="0024736F"/>
    <w:rsid w:val="00267C89"/>
    <w:rsid w:val="00270506"/>
    <w:rsid w:val="002719F1"/>
    <w:rsid w:val="00277D35"/>
    <w:rsid w:val="00285072"/>
    <w:rsid w:val="00296957"/>
    <w:rsid w:val="002A1DEF"/>
    <w:rsid w:val="002A2808"/>
    <w:rsid w:val="002A5AC8"/>
    <w:rsid w:val="002A75CA"/>
    <w:rsid w:val="002C04FC"/>
    <w:rsid w:val="002C1374"/>
    <w:rsid w:val="002E2F08"/>
    <w:rsid w:val="002E42D5"/>
    <w:rsid w:val="00311C95"/>
    <w:rsid w:val="00320AC8"/>
    <w:rsid w:val="00322CFF"/>
    <w:rsid w:val="00324984"/>
    <w:rsid w:val="00336A4E"/>
    <w:rsid w:val="00346892"/>
    <w:rsid w:val="003533E2"/>
    <w:rsid w:val="0035353C"/>
    <w:rsid w:val="00353DB2"/>
    <w:rsid w:val="003657EA"/>
    <w:rsid w:val="0037157B"/>
    <w:rsid w:val="00383303"/>
    <w:rsid w:val="003D1295"/>
    <w:rsid w:val="003E519C"/>
    <w:rsid w:val="004007B0"/>
    <w:rsid w:val="004048BC"/>
    <w:rsid w:val="004078C7"/>
    <w:rsid w:val="00433AA3"/>
    <w:rsid w:val="00447DE3"/>
    <w:rsid w:val="00454922"/>
    <w:rsid w:val="00462993"/>
    <w:rsid w:val="004677D1"/>
    <w:rsid w:val="00474DBE"/>
    <w:rsid w:val="0047640A"/>
    <w:rsid w:val="0048097F"/>
    <w:rsid w:val="00480C96"/>
    <w:rsid w:val="0049082C"/>
    <w:rsid w:val="004960B5"/>
    <w:rsid w:val="00497315"/>
    <w:rsid w:val="004B18E0"/>
    <w:rsid w:val="004B4E8F"/>
    <w:rsid w:val="004C443B"/>
    <w:rsid w:val="004E6B97"/>
    <w:rsid w:val="004F2D59"/>
    <w:rsid w:val="004F636F"/>
    <w:rsid w:val="005041DB"/>
    <w:rsid w:val="00506F29"/>
    <w:rsid w:val="00513900"/>
    <w:rsid w:val="005309C9"/>
    <w:rsid w:val="00536D2D"/>
    <w:rsid w:val="00543EE4"/>
    <w:rsid w:val="00547A2F"/>
    <w:rsid w:val="0055339D"/>
    <w:rsid w:val="00560D79"/>
    <w:rsid w:val="005676BA"/>
    <w:rsid w:val="00585616"/>
    <w:rsid w:val="00586860"/>
    <w:rsid w:val="00596C41"/>
    <w:rsid w:val="005A0B79"/>
    <w:rsid w:val="005D5961"/>
    <w:rsid w:val="005D6CCD"/>
    <w:rsid w:val="005D6E96"/>
    <w:rsid w:val="005E70E9"/>
    <w:rsid w:val="005F18C8"/>
    <w:rsid w:val="00607952"/>
    <w:rsid w:val="00622925"/>
    <w:rsid w:val="006403BE"/>
    <w:rsid w:val="0066052C"/>
    <w:rsid w:val="00665DAD"/>
    <w:rsid w:val="006660CA"/>
    <w:rsid w:val="006748C7"/>
    <w:rsid w:val="006773C4"/>
    <w:rsid w:val="0068219C"/>
    <w:rsid w:val="00686964"/>
    <w:rsid w:val="00694698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6C6A"/>
    <w:rsid w:val="006E71CB"/>
    <w:rsid w:val="006F2050"/>
    <w:rsid w:val="006F2A00"/>
    <w:rsid w:val="006F35DA"/>
    <w:rsid w:val="00712FD6"/>
    <w:rsid w:val="007133DB"/>
    <w:rsid w:val="00717E9D"/>
    <w:rsid w:val="00720C11"/>
    <w:rsid w:val="00722901"/>
    <w:rsid w:val="00724DB7"/>
    <w:rsid w:val="00732EB6"/>
    <w:rsid w:val="007336C5"/>
    <w:rsid w:val="00741DA4"/>
    <w:rsid w:val="0076020F"/>
    <w:rsid w:val="00791940"/>
    <w:rsid w:val="00793541"/>
    <w:rsid w:val="007A1919"/>
    <w:rsid w:val="007B7D32"/>
    <w:rsid w:val="007C2648"/>
    <w:rsid w:val="007D1EB4"/>
    <w:rsid w:val="007F13AF"/>
    <w:rsid w:val="007F35A1"/>
    <w:rsid w:val="007F3B46"/>
    <w:rsid w:val="008009FE"/>
    <w:rsid w:val="00802C1D"/>
    <w:rsid w:val="00805469"/>
    <w:rsid w:val="00810934"/>
    <w:rsid w:val="0081751D"/>
    <w:rsid w:val="00817583"/>
    <w:rsid w:val="00822D1E"/>
    <w:rsid w:val="0082708E"/>
    <w:rsid w:val="008471BA"/>
    <w:rsid w:val="00865BC4"/>
    <w:rsid w:val="00865D97"/>
    <w:rsid w:val="008758A0"/>
    <w:rsid w:val="00877EA2"/>
    <w:rsid w:val="00883A61"/>
    <w:rsid w:val="00883CCA"/>
    <w:rsid w:val="00884AB8"/>
    <w:rsid w:val="008B4E97"/>
    <w:rsid w:val="008C1BC0"/>
    <w:rsid w:val="008C4650"/>
    <w:rsid w:val="008D6215"/>
    <w:rsid w:val="008D7F0F"/>
    <w:rsid w:val="008E5891"/>
    <w:rsid w:val="008F16A2"/>
    <w:rsid w:val="00917EC7"/>
    <w:rsid w:val="00920820"/>
    <w:rsid w:val="009378A7"/>
    <w:rsid w:val="009410BC"/>
    <w:rsid w:val="009452A5"/>
    <w:rsid w:val="00950AC2"/>
    <w:rsid w:val="00973004"/>
    <w:rsid w:val="00977818"/>
    <w:rsid w:val="009949D4"/>
    <w:rsid w:val="009B02A3"/>
    <w:rsid w:val="009B2A92"/>
    <w:rsid w:val="009C719C"/>
    <w:rsid w:val="009D523F"/>
    <w:rsid w:val="00A12BD5"/>
    <w:rsid w:val="00A1660D"/>
    <w:rsid w:val="00A17307"/>
    <w:rsid w:val="00A27E7F"/>
    <w:rsid w:val="00A52ACA"/>
    <w:rsid w:val="00A708A7"/>
    <w:rsid w:val="00A71558"/>
    <w:rsid w:val="00A87E4E"/>
    <w:rsid w:val="00A930A7"/>
    <w:rsid w:val="00A94321"/>
    <w:rsid w:val="00A952F5"/>
    <w:rsid w:val="00AA0429"/>
    <w:rsid w:val="00AA5D7C"/>
    <w:rsid w:val="00AA6AD0"/>
    <w:rsid w:val="00AE16C6"/>
    <w:rsid w:val="00AE20BA"/>
    <w:rsid w:val="00AE3505"/>
    <w:rsid w:val="00AE7FEC"/>
    <w:rsid w:val="00AF0849"/>
    <w:rsid w:val="00AF4F54"/>
    <w:rsid w:val="00AF5F0F"/>
    <w:rsid w:val="00AF752F"/>
    <w:rsid w:val="00B067A0"/>
    <w:rsid w:val="00B269B0"/>
    <w:rsid w:val="00B36371"/>
    <w:rsid w:val="00B6474C"/>
    <w:rsid w:val="00B65EDF"/>
    <w:rsid w:val="00B762AF"/>
    <w:rsid w:val="00B76FAF"/>
    <w:rsid w:val="00B81DE8"/>
    <w:rsid w:val="00B86E8C"/>
    <w:rsid w:val="00B9224B"/>
    <w:rsid w:val="00B96CF2"/>
    <w:rsid w:val="00BA1EA5"/>
    <w:rsid w:val="00BB1512"/>
    <w:rsid w:val="00BB15E5"/>
    <w:rsid w:val="00BD4CA1"/>
    <w:rsid w:val="00BD5234"/>
    <w:rsid w:val="00BD6D3B"/>
    <w:rsid w:val="00BE1894"/>
    <w:rsid w:val="00BE6D3A"/>
    <w:rsid w:val="00BF2F4E"/>
    <w:rsid w:val="00C00889"/>
    <w:rsid w:val="00C10483"/>
    <w:rsid w:val="00C16A1C"/>
    <w:rsid w:val="00C21737"/>
    <w:rsid w:val="00C31FD1"/>
    <w:rsid w:val="00C45B6E"/>
    <w:rsid w:val="00C5449E"/>
    <w:rsid w:val="00C57E0A"/>
    <w:rsid w:val="00C650E4"/>
    <w:rsid w:val="00C65572"/>
    <w:rsid w:val="00C7234E"/>
    <w:rsid w:val="00C82542"/>
    <w:rsid w:val="00CA7B23"/>
    <w:rsid w:val="00CB79A9"/>
    <w:rsid w:val="00CC3280"/>
    <w:rsid w:val="00CD3CC0"/>
    <w:rsid w:val="00CE6AD2"/>
    <w:rsid w:val="00D009FB"/>
    <w:rsid w:val="00D028B4"/>
    <w:rsid w:val="00D05AD5"/>
    <w:rsid w:val="00D11189"/>
    <w:rsid w:val="00D27485"/>
    <w:rsid w:val="00D4648A"/>
    <w:rsid w:val="00D71CD5"/>
    <w:rsid w:val="00D83C64"/>
    <w:rsid w:val="00D94564"/>
    <w:rsid w:val="00D970BF"/>
    <w:rsid w:val="00DB6052"/>
    <w:rsid w:val="00DB62C3"/>
    <w:rsid w:val="00DC0F5C"/>
    <w:rsid w:val="00DC2DAA"/>
    <w:rsid w:val="00DC7D7C"/>
    <w:rsid w:val="00DE4AF3"/>
    <w:rsid w:val="00DE52FE"/>
    <w:rsid w:val="00DE63A7"/>
    <w:rsid w:val="00E20D4A"/>
    <w:rsid w:val="00E24D30"/>
    <w:rsid w:val="00E44B40"/>
    <w:rsid w:val="00E467DC"/>
    <w:rsid w:val="00E50FD3"/>
    <w:rsid w:val="00E53C87"/>
    <w:rsid w:val="00E61079"/>
    <w:rsid w:val="00E63AB9"/>
    <w:rsid w:val="00E97EE3"/>
    <w:rsid w:val="00EA04B1"/>
    <w:rsid w:val="00EA62AD"/>
    <w:rsid w:val="00EC4FBE"/>
    <w:rsid w:val="00ED2EFC"/>
    <w:rsid w:val="00EE13F8"/>
    <w:rsid w:val="00EF6FA4"/>
    <w:rsid w:val="00F044DF"/>
    <w:rsid w:val="00F123A9"/>
    <w:rsid w:val="00F1282C"/>
    <w:rsid w:val="00F15D96"/>
    <w:rsid w:val="00F17DFE"/>
    <w:rsid w:val="00F4425D"/>
    <w:rsid w:val="00F47AB5"/>
    <w:rsid w:val="00F63D17"/>
    <w:rsid w:val="00F7138A"/>
    <w:rsid w:val="00F81EF4"/>
    <w:rsid w:val="00F96393"/>
    <w:rsid w:val="00FB1406"/>
    <w:rsid w:val="00FC23F7"/>
    <w:rsid w:val="00FD19FD"/>
    <w:rsid w:val="00FF2A2D"/>
    <w:rsid w:val="63D184D7"/>
    <w:rsid w:val="6E1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after="160"/>
    </w:pPr>
    <w:rPr>
      <w:rFonts w:asciiTheme="minorHAnsi" w:eastAsia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041DB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E13F8"/>
  </w:style>
  <w:style w:type="paragraph" w:styleId="Footer">
    <w:name w:val="footer"/>
    <w:basedOn w:val="Normal"/>
    <w:link w:val="Foot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E13F8"/>
  </w:style>
  <w:style w:type="paragraph" w:customStyle="1" w:styleId="xli1">
    <w:name w:val="x_li1"/>
    <w:basedOn w:val="Normal"/>
    <w:rsid w:val="001F57D8"/>
    <w:pPr>
      <w:spacing w:before="100" w:beforeAutospacing="1" w:after="100" w:afterAutospacing="1"/>
    </w:pPr>
  </w:style>
  <w:style w:type="character" w:customStyle="1" w:styleId="xs1">
    <w:name w:val="x_s1"/>
    <w:basedOn w:val="DefaultParagraphFont"/>
    <w:rsid w:val="001F57D8"/>
  </w:style>
  <w:style w:type="character" w:customStyle="1" w:styleId="xapple-converted-space">
    <w:name w:val="x_apple-converted-space"/>
    <w:basedOn w:val="DefaultParagraphFont"/>
    <w:rsid w:val="001F5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801425415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2</cp:revision>
  <cp:lastPrinted>2020-03-09T15:38:00Z</cp:lastPrinted>
  <dcterms:created xsi:type="dcterms:W3CDTF">2024-04-09T14:46:00Z</dcterms:created>
  <dcterms:modified xsi:type="dcterms:W3CDTF">2024-04-09T14:46:00Z</dcterms:modified>
</cp:coreProperties>
</file>