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55"/>
        <w:gridCol w:w="7195"/>
      </w:tblGrid>
      <w:tr w:rsidR="00E24D30" w:rsidRPr="00311C95" w14:paraId="60756A66" w14:textId="2B2BF4B5" w:rsidTr="00044268">
        <w:tc>
          <w:tcPr>
            <w:tcW w:w="2155" w:type="dxa"/>
            <w:vMerge w:val="restart"/>
          </w:tcPr>
          <w:p w14:paraId="66DA517F" w14:textId="78AAAE4F" w:rsidR="002C1374" w:rsidRPr="00311C95" w:rsidRDefault="00E24D30" w:rsidP="002C1374">
            <w:pPr>
              <w:rPr>
                <w:rFonts w:cstheme="minorHAnsi"/>
                <w:sz w:val="24"/>
                <w:szCs w:val="24"/>
              </w:rPr>
            </w:pPr>
            <w:bookmarkStart w:id="0" w:name="_GoBack"/>
            <w:bookmarkEnd w:id="0"/>
            <w:r>
              <w:rPr>
                <w:rFonts w:cstheme="minorHAnsi"/>
                <w:noProof/>
                <w:sz w:val="24"/>
                <w:szCs w:val="24"/>
              </w:rPr>
              <w:drawing>
                <wp:inline distT="0" distB="0" distL="0" distR="0" wp14:anchorId="46EE063C" wp14:editId="41501DB0">
                  <wp:extent cx="1127185" cy="1127185"/>
                  <wp:effectExtent l="0" t="0" r="3175" b="3175"/>
                  <wp:docPr id="1" name="Picture 1"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F FGCU LOGO3.jpg"/>
                          <pic:cNvPicPr/>
                        </pic:nvPicPr>
                        <pic:blipFill>
                          <a:blip r:embed="rId8"/>
                          <a:stretch>
                            <a:fillRect/>
                          </a:stretch>
                        </pic:blipFill>
                        <pic:spPr>
                          <a:xfrm>
                            <a:off x="0" y="0"/>
                            <a:ext cx="1131741" cy="1131741"/>
                          </a:xfrm>
                          <a:prstGeom prst="rect">
                            <a:avLst/>
                          </a:prstGeom>
                        </pic:spPr>
                      </pic:pic>
                    </a:graphicData>
                  </a:graphic>
                </wp:inline>
              </w:drawing>
            </w:r>
          </w:p>
        </w:tc>
        <w:tc>
          <w:tcPr>
            <w:tcW w:w="7195" w:type="dxa"/>
          </w:tcPr>
          <w:p w14:paraId="505799B2" w14:textId="528BE464" w:rsidR="002C1374" w:rsidRPr="00311C95" w:rsidRDefault="002A2808" w:rsidP="002C1374">
            <w:pPr>
              <w:rPr>
                <w:rFonts w:cstheme="minorHAnsi"/>
                <w:sz w:val="24"/>
                <w:szCs w:val="24"/>
              </w:rPr>
            </w:pPr>
            <w:r>
              <w:rPr>
                <w:rFonts w:cstheme="minorHAnsi"/>
                <w:b/>
                <w:sz w:val="24"/>
                <w:szCs w:val="24"/>
              </w:rPr>
              <w:t>AGENDA</w:t>
            </w:r>
          </w:p>
        </w:tc>
      </w:tr>
      <w:tr w:rsidR="00E24D30" w:rsidRPr="00311C95" w14:paraId="246F8526" w14:textId="4BB0289D" w:rsidTr="00044268">
        <w:tc>
          <w:tcPr>
            <w:tcW w:w="2155" w:type="dxa"/>
            <w:vMerge/>
          </w:tcPr>
          <w:p w14:paraId="137FAF29" w14:textId="69ABDDE5" w:rsidR="002C1374" w:rsidRPr="00311C95" w:rsidRDefault="002C1374" w:rsidP="002C1374">
            <w:pPr>
              <w:rPr>
                <w:rFonts w:cstheme="minorHAnsi"/>
                <w:b/>
                <w:sz w:val="24"/>
                <w:szCs w:val="24"/>
              </w:rPr>
            </w:pPr>
          </w:p>
        </w:tc>
        <w:tc>
          <w:tcPr>
            <w:tcW w:w="7195" w:type="dxa"/>
          </w:tcPr>
          <w:p w14:paraId="4012FEE7" w14:textId="2F9C0271" w:rsidR="002C1374" w:rsidRPr="00311C95" w:rsidRDefault="002C1374" w:rsidP="002C1374">
            <w:pPr>
              <w:rPr>
                <w:rFonts w:cstheme="minorHAnsi"/>
                <w:b/>
                <w:sz w:val="24"/>
                <w:szCs w:val="24"/>
              </w:rPr>
            </w:pPr>
            <w:r w:rsidRPr="00311C95">
              <w:rPr>
                <w:rFonts w:cstheme="minorHAnsi"/>
                <w:sz w:val="24"/>
                <w:szCs w:val="24"/>
              </w:rPr>
              <w:t xml:space="preserve">UFF-FGCU Executive Committee </w:t>
            </w:r>
            <w:r w:rsidR="00B067A0">
              <w:rPr>
                <w:rFonts w:cstheme="minorHAnsi"/>
                <w:sz w:val="24"/>
                <w:szCs w:val="24"/>
              </w:rPr>
              <w:t>M</w:t>
            </w:r>
            <w:r w:rsidRPr="00311C95">
              <w:rPr>
                <w:rFonts w:cstheme="minorHAnsi"/>
                <w:sz w:val="24"/>
                <w:szCs w:val="24"/>
              </w:rPr>
              <w:t>eeting</w:t>
            </w:r>
          </w:p>
        </w:tc>
      </w:tr>
      <w:tr w:rsidR="00E24D30" w:rsidRPr="00311C95" w14:paraId="591447DA" w14:textId="33C9C507" w:rsidTr="00044268">
        <w:tc>
          <w:tcPr>
            <w:tcW w:w="2155" w:type="dxa"/>
            <w:vMerge/>
          </w:tcPr>
          <w:p w14:paraId="6553C0B2" w14:textId="016C8664" w:rsidR="002C1374" w:rsidRPr="00311C95" w:rsidRDefault="002C1374" w:rsidP="002C1374">
            <w:pPr>
              <w:rPr>
                <w:rFonts w:cstheme="minorHAnsi"/>
                <w:sz w:val="24"/>
                <w:szCs w:val="24"/>
              </w:rPr>
            </w:pPr>
          </w:p>
        </w:tc>
        <w:tc>
          <w:tcPr>
            <w:tcW w:w="7195" w:type="dxa"/>
          </w:tcPr>
          <w:p w14:paraId="787CB0A3" w14:textId="3DF27346" w:rsidR="00686964" w:rsidRPr="000F680D" w:rsidRDefault="00235EB3" w:rsidP="000F680D">
            <w:pPr>
              <w:rPr>
                <w:rFonts w:cstheme="minorHAnsi"/>
                <w:sz w:val="24"/>
                <w:szCs w:val="24"/>
              </w:rPr>
            </w:pPr>
            <w:r>
              <w:rPr>
                <w:rFonts w:cstheme="minorHAnsi"/>
                <w:sz w:val="24"/>
                <w:szCs w:val="24"/>
              </w:rPr>
              <w:t xml:space="preserve">September 26, 2023 </w:t>
            </w:r>
            <w:r w:rsidR="009378A7">
              <w:rPr>
                <w:rFonts w:cstheme="minorHAnsi"/>
                <w:sz w:val="24"/>
                <w:szCs w:val="24"/>
              </w:rPr>
              <w:t>/</w:t>
            </w:r>
            <w:r w:rsidR="00277D35">
              <w:rPr>
                <w:rFonts w:cstheme="minorHAnsi"/>
                <w:sz w:val="24"/>
                <w:szCs w:val="24"/>
              </w:rPr>
              <w:t xml:space="preserve"> </w:t>
            </w:r>
            <w:r>
              <w:rPr>
                <w:rFonts w:cstheme="minorHAnsi"/>
                <w:sz w:val="24"/>
                <w:szCs w:val="24"/>
              </w:rPr>
              <w:t>10</w:t>
            </w:r>
            <w:r w:rsidR="00277D35">
              <w:rPr>
                <w:rFonts w:cstheme="minorHAnsi"/>
                <w:sz w:val="24"/>
                <w:szCs w:val="24"/>
              </w:rPr>
              <w:t>:</w:t>
            </w:r>
            <w:r>
              <w:rPr>
                <w:rFonts w:cstheme="minorHAnsi"/>
                <w:sz w:val="24"/>
                <w:szCs w:val="24"/>
              </w:rPr>
              <w:t>0</w:t>
            </w:r>
            <w:r w:rsidR="00277D35">
              <w:rPr>
                <w:rFonts w:cstheme="minorHAnsi"/>
                <w:sz w:val="24"/>
                <w:szCs w:val="24"/>
              </w:rPr>
              <w:t>0 a</w:t>
            </w:r>
            <w:r w:rsidR="00F47AB5">
              <w:rPr>
                <w:rFonts w:cstheme="minorHAnsi"/>
                <w:sz w:val="24"/>
                <w:szCs w:val="24"/>
              </w:rPr>
              <w:t>m</w:t>
            </w:r>
            <w:r w:rsidR="000269E5">
              <w:rPr>
                <w:rFonts w:cstheme="minorHAnsi"/>
                <w:sz w:val="24"/>
                <w:szCs w:val="24"/>
              </w:rPr>
              <w:t xml:space="preserve"> – </w:t>
            </w:r>
            <w:r w:rsidR="00277D35">
              <w:rPr>
                <w:rFonts w:cstheme="minorHAnsi"/>
                <w:sz w:val="24"/>
                <w:szCs w:val="24"/>
              </w:rPr>
              <w:t>1</w:t>
            </w:r>
            <w:r>
              <w:rPr>
                <w:rFonts w:cstheme="minorHAnsi"/>
                <w:sz w:val="24"/>
                <w:szCs w:val="24"/>
              </w:rPr>
              <w:t>2</w:t>
            </w:r>
            <w:r w:rsidR="000269E5">
              <w:rPr>
                <w:rFonts w:cstheme="minorHAnsi"/>
                <w:sz w:val="24"/>
                <w:szCs w:val="24"/>
              </w:rPr>
              <w:t>:</w:t>
            </w:r>
            <w:r>
              <w:rPr>
                <w:rFonts w:cstheme="minorHAnsi"/>
                <w:sz w:val="24"/>
                <w:szCs w:val="24"/>
              </w:rPr>
              <w:t>0</w:t>
            </w:r>
            <w:r w:rsidR="000F680D">
              <w:rPr>
                <w:rFonts w:cstheme="minorHAnsi"/>
                <w:sz w:val="24"/>
                <w:szCs w:val="24"/>
              </w:rPr>
              <w:t>0</w:t>
            </w:r>
          </w:p>
          <w:p w14:paraId="5E98609A" w14:textId="27335CD2" w:rsidR="002C1374" w:rsidRPr="00311C95" w:rsidRDefault="002C1374" w:rsidP="009378A7">
            <w:pPr>
              <w:rPr>
                <w:rFonts w:cstheme="minorHAnsi"/>
                <w:sz w:val="24"/>
                <w:szCs w:val="24"/>
              </w:rPr>
            </w:pPr>
          </w:p>
        </w:tc>
      </w:tr>
      <w:tr w:rsidR="00E24D30" w:rsidRPr="00311C95" w14:paraId="57BFD9D6" w14:textId="77777777" w:rsidTr="00044268">
        <w:tc>
          <w:tcPr>
            <w:tcW w:w="2155" w:type="dxa"/>
          </w:tcPr>
          <w:p w14:paraId="5A5FB761" w14:textId="77777777" w:rsidR="009378A7" w:rsidRDefault="009378A7" w:rsidP="002C1374">
            <w:pPr>
              <w:rPr>
                <w:rFonts w:cstheme="minorHAnsi"/>
                <w:sz w:val="24"/>
                <w:szCs w:val="24"/>
              </w:rPr>
            </w:pPr>
          </w:p>
          <w:p w14:paraId="64B4350F" w14:textId="398FBD58" w:rsidR="0022443A" w:rsidRPr="00311C95" w:rsidRDefault="0022443A" w:rsidP="002C1374">
            <w:pPr>
              <w:rPr>
                <w:rFonts w:cstheme="minorHAnsi"/>
                <w:sz w:val="24"/>
                <w:szCs w:val="24"/>
              </w:rPr>
            </w:pPr>
          </w:p>
        </w:tc>
        <w:tc>
          <w:tcPr>
            <w:tcW w:w="7195" w:type="dxa"/>
          </w:tcPr>
          <w:p w14:paraId="70646D3E" w14:textId="77777777" w:rsidR="009378A7" w:rsidRDefault="009378A7" w:rsidP="009378A7">
            <w:pPr>
              <w:rPr>
                <w:rFonts w:cstheme="minorHAnsi"/>
                <w:sz w:val="24"/>
                <w:szCs w:val="24"/>
              </w:rPr>
            </w:pPr>
          </w:p>
        </w:tc>
      </w:tr>
    </w:tbl>
    <w:p w14:paraId="1A134ABD" w14:textId="3A98B2BD" w:rsidR="00686964" w:rsidRDefault="00296957" w:rsidP="00717E9D">
      <w:pPr>
        <w:rPr>
          <w:rFonts w:cstheme="minorHAnsi"/>
          <w:sz w:val="28"/>
          <w:szCs w:val="28"/>
        </w:rPr>
      </w:pPr>
      <w:r w:rsidRPr="000E643C">
        <w:rPr>
          <w:rFonts w:cstheme="minorHAnsi"/>
          <w:b/>
          <w:bCs/>
          <w:sz w:val="28"/>
          <w:szCs w:val="28"/>
        </w:rPr>
        <w:t xml:space="preserve">Call to </w:t>
      </w:r>
      <w:r w:rsidR="00071636" w:rsidRPr="000E643C">
        <w:rPr>
          <w:rFonts w:cstheme="minorHAnsi"/>
          <w:b/>
          <w:bCs/>
          <w:sz w:val="28"/>
          <w:szCs w:val="28"/>
        </w:rPr>
        <w:t>O</w:t>
      </w:r>
      <w:r w:rsidRPr="000E643C">
        <w:rPr>
          <w:rFonts w:cstheme="minorHAnsi"/>
          <w:b/>
          <w:bCs/>
          <w:sz w:val="28"/>
          <w:szCs w:val="28"/>
        </w:rPr>
        <w:t>rder</w:t>
      </w:r>
      <w:r w:rsidR="002C1374" w:rsidRPr="000E643C">
        <w:rPr>
          <w:rFonts w:cstheme="minorHAnsi"/>
          <w:sz w:val="28"/>
          <w:szCs w:val="28"/>
        </w:rPr>
        <w:t xml:space="preserve"> </w:t>
      </w:r>
      <w:r w:rsidR="0009113D">
        <w:rPr>
          <w:rFonts w:cstheme="minorHAnsi"/>
          <w:sz w:val="28"/>
          <w:szCs w:val="28"/>
        </w:rPr>
        <w:t xml:space="preserve">- </w:t>
      </w:r>
    </w:p>
    <w:p w14:paraId="2C6DAFD5" w14:textId="43DB69E3" w:rsidR="00FA3A27" w:rsidRPr="00FA3A27" w:rsidRDefault="00FA3A27" w:rsidP="00FA3A27">
      <w:pPr>
        <w:suppressAutoHyphens/>
        <w:rPr>
          <w:rFonts w:cstheme="minorHAnsi"/>
          <w:sz w:val="24"/>
          <w:szCs w:val="24"/>
        </w:rPr>
      </w:pPr>
      <w:r w:rsidRPr="00FA3A27">
        <w:rPr>
          <w:rFonts w:cstheme="minorHAnsi"/>
          <w:sz w:val="24"/>
          <w:szCs w:val="24"/>
        </w:rPr>
        <w:t>Attending:  Carolynne Gischel,</w:t>
      </w:r>
      <w:r w:rsidRPr="00FA3A27">
        <w:rPr>
          <w:rFonts w:cstheme="minorHAnsi"/>
          <w:color w:val="000000" w:themeColor="text1"/>
          <w:sz w:val="24"/>
          <w:szCs w:val="24"/>
        </w:rPr>
        <w:t xml:space="preserve"> Judy Wilkerson, Traci Mays, Kara Winton, Jen Fulwider, John Griffis, </w:t>
      </w:r>
      <w:r w:rsidR="00192A6C">
        <w:rPr>
          <w:rFonts w:cstheme="minorHAnsi"/>
          <w:color w:val="000000" w:themeColor="text1"/>
          <w:sz w:val="24"/>
          <w:szCs w:val="24"/>
        </w:rPr>
        <w:t xml:space="preserve">Patti Kirk, </w:t>
      </w:r>
      <w:r w:rsidRPr="00FA3A27">
        <w:rPr>
          <w:rFonts w:cstheme="minorHAnsi"/>
          <w:color w:val="000000" w:themeColor="text1"/>
          <w:sz w:val="24"/>
          <w:szCs w:val="24"/>
        </w:rPr>
        <w:t>Michelle Angeletti, Judy Wilkerson, Michelle Leaver, Traci Mays, and Tammy Sadighi.</w:t>
      </w:r>
    </w:p>
    <w:p w14:paraId="38261BD4" w14:textId="2930EDAD" w:rsidR="00696C42" w:rsidRPr="00167DC3" w:rsidRDefault="00696C42" w:rsidP="00696C42">
      <w:pPr>
        <w:pStyle w:val="ListParagraph"/>
        <w:numPr>
          <w:ilvl w:val="0"/>
          <w:numId w:val="1"/>
        </w:numPr>
        <w:rPr>
          <w:rFonts w:cstheme="minorHAnsi"/>
          <w:b/>
          <w:color w:val="AEAAAA" w:themeColor="background2" w:themeShade="BF"/>
          <w:sz w:val="28"/>
          <w:szCs w:val="28"/>
        </w:rPr>
      </w:pPr>
      <w:r w:rsidRPr="00696C42">
        <w:rPr>
          <w:rFonts w:cstheme="minorHAnsi"/>
          <w:b/>
          <w:sz w:val="28"/>
          <w:szCs w:val="28"/>
        </w:rPr>
        <w:t>Updates/Reports</w:t>
      </w:r>
      <w:r w:rsidR="00235EB3">
        <w:rPr>
          <w:rFonts w:cstheme="minorHAnsi"/>
          <w:b/>
          <w:sz w:val="28"/>
          <w:szCs w:val="28"/>
        </w:rPr>
        <w:t xml:space="preserve"> </w:t>
      </w:r>
    </w:p>
    <w:p w14:paraId="7BE678E2" w14:textId="6EC807C2" w:rsidR="0014124A" w:rsidRDefault="00BF2F4E" w:rsidP="00696C42">
      <w:pPr>
        <w:pStyle w:val="ListParagraph"/>
        <w:numPr>
          <w:ilvl w:val="1"/>
          <w:numId w:val="1"/>
        </w:numPr>
        <w:rPr>
          <w:rFonts w:cstheme="minorHAnsi"/>
          <w:bCs/>
          <w:sz w:val="28"/>
          <w:szCs w:val="28"/>
        </w:rPr>
      </w:pPr>
      <w:r>
        <w:rPr>
          <w:rFonts w:cstheme="minorHAnsi"/>
          <w:bCs/>
          <w:sz w:val="28"/>
          <w:szCs w:val="28"/>
        </w:rPr>
        <w:t>President’s Report</w:t>
      </w:r>
      <w:r w:rsidR="00696C42">
        <w:rPr>
          <w:rFonts w:cstheme="minorHAnsi"/>
          <w:bCs/>
          <w:sz w:val="28"/>
          <w:szCs w:val="28"/>
        </w:rPr>
        <w:t xml:space="preserve"> (Carolynne)</w:t>
      </w:r>
    </w:p>
    <w:p w14:paraId="16FB7574" w14:textId="47D5A84D" w:rsidR="009C719C" w:rsidRDefault="009C719C" w:rsidP="0009113D">
      <w:pPr>
        <w:pStyle w:val="ListParagraph"/>
        <w:numPr>
          <w:ilvl w:val="2"/>
          <w:numId w:val="1"/>
        </w:numPr>
        <w:rPr>
          <w:rFonts w:cstheme="minorHAnsi"/>
          <w:bCs/>
          <w:sz w:val="28"/>
          <w:szCs w:val="28"/>
        </w:rPr>
      </w:pPr>
      <w:r>
        <w:rPr>
          <w:rFonts w:cstheme="minorHAnsi"/>
          <w:bCs/>
          <w:sz w:val="28"/>
          <w:szCs w:val="28"/>
        </w:rPr>
        <w:t>UFF Senate</w:t>
      </w:r>
    </w:p>
    <w:p w14:paraId="53A23677" w14:textId="42FE3AED" w:rsidR="00192A6C" w:rsidRPr="0022393E" w:rsidRDefault="009C719C" w:rsidP="003F3754">
      <w:pPr>
        <w:pStyle w:val="ListParagraph"/>
        <w:numPr>
          <w:ilvl w:val="3"/>
          <w:numId w:val="1"/>
        </w:numPr>
        <w:rPr>
          <w:rFonts w:cstheme="minorHAnsi"/>
          <w:bCs/>
          <w:sz w:val="28"/>
          <w:szCs w:val="28"/>
        </w:rPr>
      </w:pPr>
      <w:r w:rsidRPr="0022393E">
        <w:rPr>
          <w:rFonts w:cstheme="minorHAnsi"/>
          <w:bCs/>
          <w:sz w:val="28"/>
          <w:szCs w:val="28"/>
        </w:rPr>
        <w:t>Legislation &amp; Legal Actions</w:t>
      </w:r>
      <w:r w:rsidR="00192A6C" w:rsidRPr="0022393E">
        <w:rPr>
          <w:rFonts w:cstheme="minorHAnsi"/>
          <w:bCs/>
          <w:sz w:val="28"/>
          <w:szCs w:val="28"/>
        </w:rPr>
        <w:t xml:space="preserve">: Andrew Goddard gave an extensive update on legal actions regarding current legislation. Millions of dollars are being spent on lawsuits with extensive effort being made to change these new laws. So </w:t>
      </w:r>
      <w:r w:rsidR="0022393E" w:rsidRPr="0022393E">
        <w:rPr>
          <w:rFonts w:cstheme="minorHAnsi"/>
          <w:bCs/>
          <w:sz w:val="28"/>
          <w:szCs w:val="28"/>
        </w:rPr>
        <w:t>far,</w:t>
      </w:r>
      <w:r w:rsidR="00192A6C" w:rsidRPr="0022393E">
        <w:rPr>
          <w:rFonts w:cstheme="minorHAnsi"/>
          <w:bCs/>
          <w:sz w:val="28"/>
          <w:szCs w:val="28"/>
        </w:rPr>
        <w:t xml:space="preserve"> the judge has dismissed several cases since there is a discrepancy </w:t>
      </w:r>
      <w:r w:rsidR="00531B36">
        <w:rPr>
          <w:rFonts w:cstheme="minorHAnsi"/>
          <w:bCs/>
          <w:sz w:val="28"/>
          <w:szCs w:val="28"/>
        </w:rPr>
        <w:t xml:space="preserve">of </w:t>
      </w:r>
      <w:r w:rsidR="00192A6C" w:rsidRPr="0022393E">
        <w:rPr>
          <w:rFonts w:cstheme="minorHAnsi"/>
          <w:bCs/>
          <w:sz w:val="28"/>
          <w:szCs w:val="28"/>
        </w:rPr>
        <w:t>who is in “charge</w:t>
      </w:r>
      <w:bookmarkStart w:id="1" w:name="_Hlk146615723"/>
      <w:r w:rsidR="00192A6C" w:rsidRPr="0022393E">
        <w:rPr>
          <w:rFonts w:cstheme="minorHAnsi"/>
          <w:bCs/>
          <w:sz w:val="28"/>
          <w:szCs w:val="28"/>
        </w:rPr>
        <w:t xml:space="preserve">”. </w:t>
      </w:r>
      <w:bookmarkEnd w:id="1"/>
    </w:p>
    <w:p w14:paraId="51B54BC2" w14:textId="15F2FF77" w:rsidR="0022393E" w:rsidRDefault="009C719C" w:rsidP="0022393E">
      <w:pPr>
        <w:pStyle w:val="ListParagraph"/>
        <w:numPr>
          <w:ilvl w:val="3"/>
          <w:numId w:val="1"/>
        </w:numPr>
        <w:rPr>
          <w:rFonts w:cstheme="minorHAnsi"/>
          <w:bCs/>
          <w:sz w:val="28"/>
          <w:szCs w:val="28"/>
        </w:rPr>
      </w:pPr>
      <w:r>
        <w:rPr>
          <w:rFonts w:cstheme="minorHAnsi"/>
          <w:bCs/>
          <w:sz w:val="28"/>
          <w:szCs w:val="28"/>
        </w:rPr>
        <w:t>Executive Director</w:t>
      </w:r>
      <w:r w:rsidR="0022393E">
        <w:rPr>
          <w:rFonts w:cstheme="minorHAnsi"/>
          <w:bCs/>
          <w:sz w:val="28"/>
          <w:szCs w:val="28"/>
        </w:rPr>
        <w:t>:  Candy Churchill was dismissed from her position at the UFF state level. David Heckler is the new interim director.</w:t>
      </w:r>
    </w:p>
    <w:p w14:paraId="57986C40" w14:textId="53524A5B" w:rsidR="0009113D" w:rsidRDefault="0009113D" w:rsidP="0009113D">
      <w:pPr>
        <w:pStyle w:val="ListParagraph"/>
        <w:numPr>
          <w:ilvl w:val="2"/>
          <w:numId w:val="1"/>
        </w:numPr>
        <w:rPr>
          <w:rFonts w:cstheme="minorHAnsi"/>
          <w:bCs/>
          <w:sz w:val="28"/>
          <w:szCs w:val="28"/>
        </w:rPr>
      </w:pPr>
      <w:r>
        <w:rPr>
          <w:rFonts w:cstheme="minorHAnsi"/>
          <w:bCs/>
          <w:sz w:val="28"/>
          <w:szCs w:val="28"/>
        </w:rPr>
        <w:t xml:space="preserve">Article 23 </w:t>
      </w:r>
    </w:p>
    <w:p w14:paraId="251DB20A" w14:textId="41DE3598" w:rsidR="0009113D" w:rsidRDefault="0009113D" w:rsidP="0009113D">
      <w:pPr>
        <w:pStyle w:val="ListParagraph"/>
        <w:numPr>
          <w:ilvl w:val="3"/>
          <w:numId w:val="1"/>
        </w:numPr>
        <w:rPr>
          <w:rFonts w:cstheme="minorHAnsi"/>
          <w:bCs/>
          <w:sz w:val="28"/>
          <w:szCs w:val="28"/>
        </w:rPr>
      </w:pPr>
      <w:r>
        <w:rPr>
          <w:rFonts w:cstheme="minorHAnsi"/>
          <w:bCs/>
          <w:sz w:val="28"/>
          <w:szCs w:val="28"/>
        </w:rPr>
        <w:t>5% ATB &amp; Retro on October 6 Pay</w:t>
      </w:r>
      <w:r w:rsidR="0056459B">
        <w:rPr>
          <w:rFonts w:cstheme="minorHAnsi"/>
          <w:bCs/>
          <w:sz w:val="28"/>
          <w:szCs w:val="28"/>
        </w:rPr>
        <w:t>.</w:t>
      </w:r>
    </w:p>
    <w:p w14:paraId="132B3797" w14:textId="069E4D78" w:rsidR="0009113D" w:rsidRDefault="0009113D" w:rsidP="0009113D">
      <w:pPr>
        <w:pStyle w:val="ListParagraph"/>
        <w:numPr>
          <w:ilvl w:val="3"/>
          <w:numId w:val="1"/>
        </w:numPr>
        <w:rPr>
          <w:rFonts w:cstheme="minorHAnsi"/>
          <w:bCs/>
          <w:sz w:val="28"/>
          <w:szCs w:val="28"/>
        </w:rPr>
      </w:pPr>
      <w:r>
        <w:rPr>
          <w:rFonts w:cstheme="minorHAnsi"/>
          <w:bCs/>
          <w:sz w:val="28"/>
          <w:szCs w:val="28"/>
        </w:rPr>
        <w:t>Committee Work</w:t>
      </w:r>
      <w:r w:rsidR="0056459B">
        <w:rPr>
          <w:rFonts w:cstheme="minorHAnsi"/>
          <w:bCs/>
          <w:sz w:val="28"/>
          <w:szCs w:val="28"/>
        </w:rPr>
        <w:t>. Email sent to President Timur regarding administrative committee representatives. Vee Leonard email was received Friday night regarding a meeting with administration</w:t>
      </w:r>
      <w:r w:rsidR="00730E07">
        <w:rPr>
          <w:rFonts w:cstheme="minorHAnsi"/>
          <w:bCs/>
          <w:sz w:val="28"/>
          <w:szCs w:val="28"/>
        </w:rPr>
        <w:t xml:space="preserve"> and Carolynne</w:t>
      </w:r>
      <w:r w:rsidR="0056459B">
        <w:rPr>
          <w:rFonts w:cstheme="minorHAnsi"/>
          <w:bCs/>
          <w:sz w:val="28"/>
          <w:szCs w:val="28"/>
        </w:rPr>
        <w:t xml:space="preserve"> for a “consultation” with the President</w:t>
      </w:r>
      <w:r w:rsidR="00730E07">
        <w:rPr>
          <w:rFonts w:cstheme="minorHAnsi"/>
          <w:bCs/>
          <w:sz w:val="28"/>
          <w:szCs w:val="28"/>
        </w:rPr>
        <w:t xml:space="preserve">. </w:t>
      </w:r>
    </w:p>
    <w:p w14:paraId="153C744A" w14:textId="55C738A1" w:rsidR="001506C5" w:rsidRDefault="001506C5" w:rsidP="001506C5">
      <w:pPr>
        <w:pStyle w:val="ListParagraph"/>
        <w:numPr>
          <w:ilvl w:val="2"/>
          <w:numId w:val="1"/>
        </w:numPr>
        <w:rPr>
          <w:rFonts w:cstheme="minorHAnsi"/>
          <w:bCs/>
          <w:sz w:val="28"/>
          <w:szCs w:val="28"/>
        </w:rPr>
      </w:pPr>
      <w:r>
        <w:rPr>
          <w:rFonts w:cstheme="minorHAnsi"/>
          <w:bCs/>
          <w:sz w:val="28"/>
          <w:szCs w:val="28"/>
        </w:rPr>
        <w:t xml:space="preserve">Chapter Certification </w:t>
      </w:r>
    </w:p>
    <w:p w14:paraId="3484A4EF" w14:textId="279BB0CA" w:rsidR="001506C5" w:rsidRPr="00BD5234" w:rsidRDefault="001506C5" w:rsidP="001506C5">
      <w:pPr>
        <w:pStyle w:val="ListParagraph"/>
        <w:numPr>
          <w:ilvl w:val="3"/>
          <w:numId w:val="1"/>
        </w:numPr>
        <w:rPr>
          <w:rFonts w:cstheme="minorHAnsi"/>
          <w:bCs/>
          <w:sz w:val="28"/>
          <w:szCs w:val="28"/>
        </w:rPr>
      </w:pPr>
      <w:r>
        <w:rPr>
          <w:rFonts w:cstheme="minorHAnsi"/>
          <w:bCs/>
          <w:sz w:val="28"/>
          <w:szCs w:val="28"/>
        </w:rPr>
        <w:t xml:space="preserve">Renewal Application due </w:t>
      </w:r>
      <w:r w:rsidR="0047492F">
        <w:rPr>
          <w:rFonts w:cstheme="minorHAnsi"/>
          <w:b/>
          <w:sz w:val="28"/>
          <w:szCs w:val="28"/>
        </w:rPr>
        <w:t>February 24</w:t>
      </w:r>
      <w:r w:rsidR="0047492F" w:rsidRPr="0047492F">
        <w:rPr>
          <w:rFonts w:cstheme="minorHAnsi"/>
          <w:b/>
          <w:sz w:val="28"/>
          <w:szCs w:val="28"/>
          <w:vertAlign w:val="superscript"/>
        </w:rPr>
        <w:t>th</w:t>
      </w:r>
      <w:r w:rsidR="0047492F">
        <w:rPr>
          <w:rFonts w:cstheme="minorHAnsi"/>
          <w:b/>
          <w:sz w:val="28"/>
          <w:szCs w:val="28"/>
        </w:rPr>
        <w:t xml:space="preserve"> need 60% membership by January 24</w:t>
      </w:r>
      <w:r w:rsidR="0047492F" w:rsidRPr="0047492F">
        <w:rPr>
          <w:rFonts w:cstheme="minorHAnsi"/>
          <w:b/>
          <w:sz w:val="28"/>
          <w:szCs w:val="28"/>
          <w:vertAlign w:val="superscript"/>
        </w:rPr>
        <w:t>th</w:t>
      </w:r>
      <w:r w:rsidR="0047492F">
        <w:rPr>
          <w:rFonts w:cstheme="minorHAnsi"/>
          <w:b/>
          <w:sz w:val="28"/>
          <w:szCs w:val="28"/>
        </w:rPr>
        <w:t xml:space="preserve">.  Would like to hit target by </w:t>
      </w:r>
      <w:r w:rsidR="00C817BB">
        <w:rPr>
          <w:rFonts w:cstheme="minorHAnsi"/>
          <w:b/>
          <w:sz w:val="28"/>
          <w:szCs w:val="28"/>
        </w:rPr>
        <w:t>mid-November</w:t>
      </w:r>
      <w:r w:rsidR="0047492F">
        <w:rPr>
          <w:rFonts w:cstheme="minorHAnsi"/>
          <w:b/>
          <w:sz w:val="28"/>
          <w:szCs w:val="28"/>
        </w:rPr>
        <w:t xml:space="preserve"> 2023.</w:t>
      </w:r>
      <w:r w:rsidR="00C817BB">
        <w:rPr>
          <w:rFonts w:cstheme="minorHAnsi"/>
          <w:b/>
          <w:sz w:val="28"/>
          <w:szCs w:val="28"/>
        </w:rPr>
        <w:t xml:space="preserve"> </w:t>
      </w:r>
    </w:p>
    <w:p w14:paraId="547401E9" w14:textId="5E0BC987" w:rsidR="00BD5234" w:rsidRPr="00BD5234" w:rsidRDefault="00BD5234" w:rsidP="001506C5">
      <w:pPr>
        <w:pStyle w:val="ListParagraph"/>
        <w:numPr>
          <w:ilvl w:val="3"/>
          <w:numId w:val="1"/>
        </w:numPr>
        <w:rPr>
          <w:rFonts w:cstheme="minorHAnsi"/>
          <w:bCs/>
          <w:sz w:val="28"/>
          <w:szCs w:val="28"/>
        </w:rPr>
      </w:pPr>
      <w:r w:rsidRPr="00BD5234">
        <w:rPr>
          <w:rFonts w:cstheme="minorHAnsi"/>
          <w:bCs/>
          <w:sz w:val="28"/>
          <w:szCs w:val="28"/>
        </w:rPr>
        <w:lastRenderedPageBreak/>
        <w:t>October 20 &amp; Forms (</w:t>
      </w:r>
      <w:r>
        <w:rPr>
          <w:rFonts w:cstheme="minorHAnsi"/>
          <w:bCs/>
          <w:sz w:val="28"/>
          <w:szCs w:val="28"/>
        </w:rPr>
        <w:t xml:space="preserve">member policy </w:t>
      </w:r>
      <w:r w:rsidRPr="00BD5234">
        <w:rPr>
          <w:rFonts w:cstheme="minorHAnsi"/>
          <w:bCs/>
          <w:sz w:val="28"/>
          <w:szCs w:val="28"/>
        </w:rPr>
        <w:t>an</w:t>
      </w:r>
      <w:r>
        <w:rPr>
          <w:rFonts w:cstheme="minorHAnsi"/>
          <w:bCs/>
          <w:sz w:val="28"/>
          <w:szCs w:val="28"/>
        </w:rPr>
        <w:t>d</w:t>
      </w:r>
      <w:r w:rsidRPr="00BD5234">
        <w:rPr>
          <w:rFonts w:cstheme="minorHAnsi"/>
          <w:bCs/>
          <w:sz w:val="28"/>
          <w:szCs w:val="28"/>
        </w:rPr>
        <w:t xml:space="preserve"> resignation)</w:t>
      </w:r>
      <w:r w:rsidR="00C817BB">
        <w:rPr>
          <w:rFonts w:cstheme="minorHAnsi"/>
          <w:bCs/>
          <w:sz w:val="28"/>
          <w:szCs w:val="28"/>
        </w:rPr>
        <w:t xml:space="preserve">. Anyone that was a member is no longer a member of UFF FGCU if they have not signed up for </w:t>
      </w:r>
      <w:proofErr w:type="spellStart"/>
      <w:r w:rsidR="00C817BB">
        <w:rPr>
          <w:rFonts w:cstheme="minorHAnsi"/>
          <w:bCs/>
          <w:sz w:val="28"/>
          <w:szCs w:val="28"/>
        </w:rPr>
        <w:t>EDues</w:t>
      </w:r>
      <w:proofErr w:type="spellEnd"/>
      <w:r w:rsidR="00531B36">
        <w:rPr>
          <w:rFonts w:cstheme="minorHAnsi"/>
          <w:bCs/>
          <w:sz w:val="28"/>
          <w:szCs w:val="28"/>
        </w:rPr>
        <w:t xml:space="preserve"> after 10/20/23.</w:t>
      </w:r>
      <w:r w:rsidR="00C817BB">
        <w:rPr>
          <w:rFonts w:cstheme="minorHAnsi"/>
          <w:bCs/>
          <w:sz w:val="28"/>
          <w:szCs w:val="28"/>
        </w:rPr>
        <w:t xml:space="preserve"> Grievances and faculty representation is no longer available after 10/20/23 if they have not signed up for </w:t>
      </w:r>
      <w:proofErr w:type="spellStart"/>
      <w:r w:rsidR="00C817BB">
        <w:rPr>
          <w:rFonts w:cstheme="minorHAnsi"/>
          <w:bCs/>
          <w:sz w:val="28"/>
          <w:szCs w:val="28"/>
        </w:rPr>
        <w:t>Edues</w:t>
      </w:r>
      <w:proofErr w:type="spellEnd"/>
      <w:r w:rsidR="00C817BB">
        <w:rPr>
          <w:rFonts w:cstheme="minorHAnsi"/>
          <w:bCs/>
          <w:sz w:val="28"/>
          <w:szCs w:val="28"/>
        </w:rPr>
        <w:t>.</w:t>
      </w:r>
    </w:p>
    <w:p w14:paraId="325700B8" w14:textId="0A98BF4C" w:rsidR="001506C5" w:rsidRDefault="001506C5" w:rsidP="001506C5">
      <w:pPr>
        <w:pStyle w:val="ListParagraph"/>
        <w:numPr>
          <w:ilvl w:val="2"/>
          <w:numId w:val="1"/>
        </w:numPr>
        <w:rPr>
          <w:rFonts w:cstheme="minorHAnsi"/>
          <w:bCs/>
          <w:sz w:val="28"/>
          <w:szCs w:val="28"/>
        </w:rPr>
      </w:pPr>
      <w:r>
        <w:rPr>
          <w:rFonts w:cstheme="minorHAnsi"/>
          <w:bCs/>
          <w:sz w:val="28"/>
          <w:szCs w:val="28"/>
        </w:rPr>
        <w:t>Student Success Counselors</w:t>
      </w:r>
    </w:p>
    <w:p w14:paraId="20EF72E5" w14:textId="64D8074F" w:rsidR="001506C5" w:rsidRDefault="001506C5" w:rsidP="001506C5">
      <w:pPr>
        <w:pStyle w:val="ListParagraph"/>
        <w:numPr>
          <w:ilvl w:val="3"/>
          <w:numId w:val="1"/>
        </w:numPr>
        <w:rPr>
          <w:rFonts w:cstheme="minorHAnsi"/>
          <w:bCs/>
          <w:sz w:val="28"/>
          <w:szCs w:val="28"/>
        </w:rPr>
      </w:pPr>
      <w:r>
        <w:rPr>
          <w:rFonts w:cstheme="minorHAnsi"/>
          <w:bCs/>
          <w:sz w:val="28"/>
          <w:szCs w:val="28"/>
        </w:rPr>
        <w:t xml:space="preserve">Meeting </w:t>
      </w:r>
      <w:r w:rsidR="00255DBB">
        <w:rPr>
          <w:rFonts w:cstheme="minorHAnsi"/>
          <w:bCs/>
          <w:sz w:val="28"/>
          <w:szCs w:val="28"/>
        </w:rPr>
        <w:t>conducted Wednesday;</w:t>
      </w:r>
      <w:r>
        <w:rPr>
          <w:rFonts w:cstheme="minorHAnsi"/>
          <w:bCs/>
          <w:sz w:val="28"/>
          <w:szCs w:val="28"/>
        </w:rPr>
        <w:t xml:space="preserve"> September 20</w:t>
      </w:r>
      <w:r w:rsidR="00C817BB">
        <w:rPr>
          <w:rFonts w:cstheme="minorHAnsi"/>
          <w:bCs/>
          <w:sz w:val="28"/>
          <w:szCs w:val="28"/>
        </w:rPr>
        <w:t xml:space="preserve"> virtual. Went over PERC ruling, how to join and </w:t>
      </w:r>
      <w:r w:rsidR="00255DBB">
        <w:rPr>
          <w:rFonts w:cstheme="minorHAnsi"/>
          <w:bCs/>
          <w:sz w:val="28"/>
          <w:szCs w:val="28"/>
        </w:rPr>
        <w:t xml:space="preserve">what </w:t>
      </w:r>
      <w:r w:rsidR="000B42A9">
        <w:rPr>
          <w:rFonts w:cstheme="minorHAnsi"/>
          <w:bCs/>
          <w:sz w:val="28"/>
          <w:szCs w:val="28"/>
        </w:rPr>
        <w:t>benefits UFF</w:t>
      </w:r>
      <w:r w:rsidR="00255DBB">
        <w:rPr>
          <w:rFonts w:cstheme="minorHAnsi"/>
          <w:bCs/>
          <w:sz w:val="28"/>
          <w:szCs w:val="28"/>
        </w:rPr>
        <w:t xml:space="preserve"> members</w:t>
      </w:r>
      <w:r w:rsidR="00531B36">
        <w:rPr>
          <w:rFonts w:cstheme="minorHAnsi"/>
          <w:bCs/>
          <w:sz w:val="28"/>
          <w:szCs w:val="28"/>
        </w:rPr>
        <w:t xml:space="preserve"> receive.</w:t>
      </w:r>
      <w:r w:rsidR="00255DBB">
        <w:rPr>
          <w:rFonts w:cstheme="minorHAnsi"/>
          <w:bCs/>
          <w:sz w:val="28"/>
          <w:szCs w:val="28"/>
        </w:rPr>
        <w:t xml:space="preserve"> </w:t>
      </w:r>
      <w:r w:rsidR="00C817BB">
        <w:rPr>
          <w:rFonts w:cstheme="minorHAnsi"/>
          <w:bCs/>
          <w:sz w:val="28"/>
          <w:szCs w:val="28"/>
        </w:rPr>
        <w:t xml:space="preserve"> </w:t>
      </w:r>
    </w:p>
    <w:p w14:paraId="0379CBFC" w14:textId="23D9F8EE" w:rsidR="001506C5" w:rsidRDefault="001506C5" w:rsidP="00A71199">
      <w:pPr>
        <w:pStyle w:val="ListParagraph"/>
        <w:numPr>
          <w:ilvl w:val="3"/>
          <w:numId w:val="1"/>
        </w:numPr>
        <w:rPr>
          <w:rFonts w:cstheme="minorHAnsi"/>
          <w:bCs/>
          <w:sz w:val="28"/>
          <w:szCs w:val="28"/>
        </w:rPr>
      </w:pPr>
      <w:r w:rsidRPr="00255DBB">
        <w:rPr>
          <w:rFonts w:cstheme="minorHAnsi"/>
          <w:bCs/>
          <w:sz w:val="28"/>
          <w:szCs w:val="28"/>
        </w:rPr>
        <w:t>Issues</w:t>
      </w:r>
      <w:r w:rsidR="00255DBB" w:rsidRPr="00255DBB">
        <w:rPr>
          <w:rFonts w:cstheme="minorHAnsi"/>
          <w:bCs/>
          <w:sz w:val="28"/>
          <w:szCs w:val="28"/>
        </w:rPr>
        <w:t xml:space="preserve"> still </w:t>
      </w:r>
      <w:r w:rsidR="005849E6" w:rsidRPr="00255DBB">
        <w:rPr>
          <w:rFonts w:cstheme="minorHAnsi"/>
          <w:bCs/>
          <w:sz w:val="28"/>
          <w:szCs w:val="28"/>
        </w:rPr>
        <w:t>outstanding</w:t>
      </w:r>
      <w:r w:rsidRPr="00255DBB">
        <w:rPr>
          <w:rFonts w:cstheme="minorHAnsi"/>
          <w:bCs/>
          <w:sz w:val="28"/>
          <w:szCs w:val="28"/>
        </w:rPr>
        <w:t xml:space="preserve"> – Evaluation, Communication, Equitable Access (service opportunities/representation, PDF, PDL, excellence awards, etc.)</w:t>
      </w:r>
      <w:r w:rsidR="00255DBB" w:rsidRPr="00255DBB">
        <w:rPr>
          <w:rFonts w:cstheme="minorHAnsi"/>
          <w:bCs/>
          <w:sz w:val="28"/>
          <w:szCs w:val="28"/>
        </w:rPr>
        <w:t xml:space="preserve">. They still do not have a PECAP for student success counselors.  </w:t>
      </w:r>
      <w:r w:rsidR="00255DBB">
        <w:rPr>
          <w:rFonts w:cstheme="minorHAnsi"/>
          <w:bCs/>
          <w:sz w:val="28"/>
          <w:szCs w:val="28"/>
        </w:rPr>
        <w:t xml:space="preserve">The new FPED has student success counselors in the document. These counselors are still not on the “all-in-unit-faulty” email list. </w:t>
      </w:r>
      <w:r w:rsidR="005849E6">
        <w:rPr>
          <w:rFonts w:cstheme="minorHAnsi"/>
          <w:bCs/>
          <w:sz w:val="28"/>
          <w:szCs w:val="28"/>
        </w:rPr>
        <w:t>Equitable access continues to be an issue which is the same rights as in unit faculty such as: Faculty senate representative, excellence awards,</w:t>
      </w:r>
      <w:r w:rsidR="00531B96">
        <w:rPr>
          <w:rFonts w:cstheme="minorHAnsi"/>
          <w:bCs/>
          <w:sz w:val="28"/>
          <w:szCs w:val="28"/>
        </w:rPr>
        <w:t xml:space="preserve"> professional funding,</w:t>
      </w:r>
      <w:r w:rsidR="005849E6">
        <w:rPr>
          <w:rFonts w:cstheme="minorHAnsi"/>
          <w:bCs/>
          <w:sz w:val="28"/>
          <w:szCs w:val="28"/>
        </w:rPr>
        <w:t xml:space="preserve"> etc. </w:t>
      </w:r>
    </w:p>
    <w:p w14:paraId="7E2F2919" w14:textId="2DE0E590" w:rsidR="00235EB3" w:rsidRDefault="00235EB3" w:rsidP="00255DBB">
      <w:pPr>
        <w:pStyle w:val="ListParagraph"/>
        <w:numPr>
          <w:ilvl w:val="2"/>
          <w:numId w:val="1"/>
        </w:numPr>
        <w:rPr>
          <w:rFonts w:cstheme="minorHAnsi"/>
          <w:bCs/>
          <w:sz w:val="28"/>
          <w:szCs w:val="28"/>
        </w:rPr>
      </w:pPr>
      <w:r w:rsidRPr="00255DBB">
        <w:rPr>
          <w:rFonts w:cstheme="minorHAnsi"/>
          <w:bCs/>
          <w:sz w:val="28"/>
          <w:szCs w:val="28"/>
        </w:rPr>
        <w:t>Treasurer (Traci)</w:t>
      </w:r>
    </w:p>
    <w:p w14:paraId="611C1EE1" w14:textId="0842643A" w:rsidR="0024363A" w:rsidRDefault="00721251" w:rsidP="0024363A">
      <w:pPr>
        <w:pStyle w:val="ListParagraph"/>
        <w:numPr>
          <w:ilvl w:val="3"/>
          <w:numId w:val="1"/>
        </w:numPr>
        <w:rPr>
          <w:rFonts w:cstheme="minorHAnsi"/>
          <w:bCs/>
          <w:sz w:val="28"/>
          <w:szCs w:val="28"/>
        </w:rPr>
      </w:pPr>
      <w:r>
        <w:rPr>
          <w:rFonts w:cstheme="minorHAnsi"/>
          <w:bCs/>
          <w:sz w:val="28"/>
          <w:szCs w:val="28"/>
        </w:rPr>
        <w:t>Ending</w:t>
      </w:r>
      <w:r w:rsidR="0024363A">
        <w:rPr>
          <w:rFonts w:cstheme="minorHAnsi"/>
          <w:bCs/>
          <w:sz w:val="28"/>
          <w:szCs w:val="28"/>
        </w:rPr>
        <w:t xml:space="preserve"> balance $5</w:t>
      </w:r>
      <w:r>
        <w:rPr>
          <w:rFonts w:cstheme="minorHAnsi"/>
          <w:bCs/>
          <w:sz w:val="28"/>
          <w:szCs w:val="28"/>
        </w:rPr>
        <w:t>6,234.45</w:t>
      </w:r>
    </w:p>
    <w:p w14:paraId="22AF1B65" w14:textId="3AD00367" w:rsidR="0024363A" w:rsidRDefault="00721251" w:rsidP="0024363A">
      <w:pPr>
        <w:pStyle w:val="ListParagraph"/>
        <w:numPr>
          <w:ilvl w:val="3"/>
          <w:numId w:val="1"/>
        </w:numPr>
        <w:rPr>
          <w:rFonts w:cstheme="minorHAnsi"/>
          <w:bCs/>
          <w:sz w:val="28"/>
          <w:szCs w:val="28"/>
        </w:rPr>
      </w:pPr>
      <w:r>
        <w:rPr>
          <w:rFonts w:cstheme="minorHAnsi"/>
          <w:bCs/>
          <w:sz w:val="28"/>
          <w:szCs w:val="28"/>
        </w:rPr>
        <w:t>Total</w:t>
      </w:r>
      <w:r w:rsidR="0024363A">
        <w:rPr>
          <w:rFonts w:cstheme="minorHAnsi"/>
          <w:bCs/>
          <w:sz w:val="28"/>
          <w:szCs w:val="28"/>
        </w:rPr>
        <w:t xml:space="preserve"> balance</w:t>
      </w:r>
      <w:r>
        <w:rPr>
          <w:rFonts w:cstheme="minorHAnsi"/>
          <w:bCs/>
          <w:sz w:val="28"/>
          <w:szCs w:val="28"/>
        </w:rPr>
        <w:t xml:space="preserve"> after expenses</w:t>
      </w:r>
      <w:r w:rsidR="0024363A">
        <w:rPr>
          <w:rFonts w:cstheme="minorHAnsi"/>
          <w:bCs/>
          <w:sz w:val="28"/>
          <w:szCs w:val="28"/>
        </w:rPr>
        <w:t xml:space="preserve"> $51</w:t>
      </w:r>
      <w:r>
        <w:rPr>
          <w:rFonts w:cstheme="minorHAnsi"/>
          <w:bCs/>
          <w:sz w:val="28"/>
          <w:szCs w:val="28"/>
        </w:rPr>
        <w:t>,343.00</w:t>
      </w:r>
    </w:p>
    <w:p w14:paraId="6F9AD269" w14:textId="353F9E66" w:rsidR="0024363A" w:rsidRDefault="00531B36" w:rsidP="0024363A">
      <w:pPr>
        <w:pStyle w:val="ListParagraph"/>
        <w:numPr>
          <w:ilvl w:val="3"/>
          <w:numId w:val="1"/>
        </w:numPr>
        <w:rPr>
          <w:rFonts w:cstheme="minorHAnsi"/>
          <w:bCs/>
          <w:sz w:val="28"/>
          <w:szCs w:val="28"/>
        </w:rPr>
      </w:pPr>
      <w:r>
        <w:rPr>
          <w:rFonts w:cstheme="minorHAnsi"/>
          <w:bCs/>
          <w:sz w:val="28"/>
          <w:szCs w:val="28"/>
        </w:rPr>
        <w:t>Planned c</w:t>
      </w:r>
      <w:r w:rsidR="0024363A">
        <w:rPr>
          <w:rFonts w:cstheme="minorHAnsi"/>
          <w:bCs/>
          <w:sz w:val="28"/>
          <w:szCs w:val="28"/>
        </w:rPr>
        <w:t>ompensation for</w:t>
      </w:r>
      <w:r w:rsidR="00721251">
        <w:rPr>
          <w:rFonts w:cstheme="minorHAnsi"/>
          <w:bCs/>
          <w:sz w:val="28"/>
          <w:szCs w:val="28"/>
        </w:rPr>
        <w:t xml:space="preserve"> communications intern $3000</w:t>
      </w:r>
    </w:p>
    <w:p w14:paraId="5AC7B2D2" w14:textId="28347C39" w:rsidR="0024363A" w:rsidRDefault="0024363A" w:rsidP="0024363A">
      <w:pPr>
        <w:pStyle w:val="ListParagraph"/>
        <w:numPr>
          <w:ilvl w:val="3"/>
          <w:numId w:val="1"/>
        </w:numPr>
        <w:rPr>
          <w:rFonts w:cstheme="minorHAnsi"/>
          <w:bCs/>
          <w:sz w:val="28"/>
          <w:szCs w:val="28"/>
        </w:rPr>
      </w:pPr>
      <w:r>
        <w:rPr>
          <w:rFonts w:cstheme="minorHAnsi"/>
          <w:bCs/>
          <w:sz w:val="28"/>
          <w:szCs w:val="28"/>
        </w:rPr>
        <w:t>$500 for records request</w:t>
      </w:r>
      <w:r w:rsidR="00721251">
        <w:rPr>
          <w:rFonts w:cstheme="minorHAnsi"/>
          <w:bCs/>
          <w:sz w:val="28"/>
          <w:szCs w:val="28"/>
        </w:rPr>
        <w:t xml:space="preserve"> for Mr. Mortimore contract</w:t>
      </w:r>
      <w:r>
        <w:rPr>
          <w:rFonts w:cstheme="minorHAnsi"/>
          <w:bCs/>
          <w:sz w:val="28"/>
          <w:szCs w:val="28"/>
        </w:rPr>
        <w:t xml:space="preserve"> which will be placed back into balance since this was free.</w:t>
      </w:r>
    </w:p>
    <w:p w14:paraId="3AD8A4EE" w14:textId="1D3E6108" w:rsidR="0024363A" w:rsidRDefault="00531B36" w:rsidP="0024363A">
      <w:pPr>
        <w:pStyle w:val="ListParagraph"/>
        <w:numPr>
          <w:ilvl w:val="3"/>
          <w:numId w:val="1"/>
        </w:numPr>
        <w:rPr>
          <w:rFonts w:cstheme="minorHAnsi"/>
          <w:bCs/>
          <w:sz w:val="28"/>
          <w:szCs w:val="28"/>
        </w:rPr>
      </w:pPr>
      <w:r>
        <w:rPr>
          <w:rFonts w:cstheme="minorHAnsi"/>
          <w:bCs/>
          <w:sz w:val="28"/>
          <w:szCs w:val="28"/>
        </w:rPr>
        <w:t>C</w:t>
      </w:r>
      <w:r w:rsidR="0024363A">
        <w:rPr>
          <w:rFonts w:cstheme="minorHAnsi"/>
          <w:bCs/>
          <w:sz w:val="28"/>
          <w:szCs w:val="28"/>
        </w:rPr>
        <w:t>elebration social function expense $1409.83.</w:t>
      </w:r>
    </w:p>
    <w:p w14:paraId="70CBBBB2" w14:textId="3B09D4D1" w:rsidR="00721251" w:rsidRDefault="00721251" w:rsidP="0024363A">
      <w:pPr>
        <w:pStyle w:val="ListParagraph"/>
        <w:numPr>
          <w:ilvl w:val="3"/>
          <w:numId w:val="1"/>
        </w:numPr>
        <w:rPr>
          <w:rFonts w:cstheme="minorHAnsi"/>
          <w:bCs/>
          <w:sz w:val="28"/>
          <w:szCs w:val="28"/>
        </w:rPr>
      </w:pPr>
      <w:r>
        <w:rPr>
          <w:rFonts w:cstheme="minorHAnsi"/>
          <w:bCs/>
          <w:sz w:val="28"/>
          <w:szCs w:val="28"/>
        </w:rPr>
        <w:t>Erroneous</w:t>
      </w:r>
      <w:r w:rsidR="00FB01BF">
        <w:rPr>
          <w:rFonts w:cstheme="minorHAnsi"/>
          <w:bCs/>
          <w:sz w:val="28"/>
          <w:szCs w:val="28"/>
        </w:rPr>
        <w:t xml:space="preserve"> charge to amazon for $18.38 which has been reimbursed.</w:t>
      </w:r>
    </w:p>
    <w:p w14:paraId="5792110B" w14:textId="1BC68CD4" w:rsidR="0024363A" w:rsidRPr="0024363A" w:rsidRDefault="0024363A" w:rsidP="0024363A">
      <w:pPr>
        <w:pStyle w:val="ListParagraph"/>
        <w:numPr>
          <w:ilvl w:val="3"/>
          <w:numId w:val="1"/>
        </w:numPr>
        <w:rPr>
          <w:rFonts w:cstheme="minorHAnsi"/>
          <w:bCs/>
          <w:sz w:val="28"/>
          <w:szCs w:val="28"/>
        </w:rPr>
      </w:pPr>
      <w:r>
        <w:rPr>
          <w:rFonts w:cstheme="minorHAnsi"/>
          <w:bCs/>
          <w:sz w:val="28"/>
          <w:szCs w:val="28"/>
        </w:rPr>
        <w:t>Audit annually will be required for all UFF chapters that will incur an annual charge.</w:t>
      </w:r>
    </w:p>
    <w:p w14:paraId="221DFD51" w14:textId="0141E0CE" w:rsidR="00696C42" w:rsidRDefault="00E20D4A" w:rsidP="00BF2F4E">
      <w:pPr>
        <w:pStyle w:val="ListParagraph"/>
        <w:numPr>
          <w:ilvl w:val="0"/>
          <w:numId w:val="1"/>
        </w:numPr>
        <w:rPr>
          <w:rFonts w:cstheme="minorHAnsi"/>
          <w:b/>
          <w:bCs/>
          <w:sz w:val="28"/>
          <w:szCs w:val="28"/>
        </w:rPr>
      </w:pPr>
      <w:r w:rsidRPr="000E643C">
        <w:rPr>
          <w:rFonts w:cstheme="minorHAnsi"/>
          <w:b/>
          <w:bCs/>
          <w:sz w:val="28"/>
          <w:szCs w:val="28"/>
        </w:rPr>
        <w:t xml:space="preserve">Other </w:t>
      </w:r>
      <w:r w:rsidR="00071636" w:rsidRPr="000E643C">
        <w:rPr>
          <w:rFonts w:cstheme="minorHAnsi"/>
          <w:b/>
          <w:bCs/>
          <w:sz w:val="28"/>
          <w:szCs w:val="28"/>
        </w:rPr>
        <w:t>EC B</w:t>
      </w:r>
      <w:r w:rsidRPr="000E643C">
        <w:rPr>
          <w:rFonts w:cstheme="minorHAnsi"/>
          <w:b/>
          <w:bCs/>
          <w:sz w:val="28"/>
          <w:szCs w:val="28"/>
        </w:rPr>
        <w:t xml:space="preserve">usiness </w:t>
      </w:r>
    </w:p>
    <w:p w14:paraId="19340BC6" w14:textId="3F70CAF6" w:rsidR="00141FD0" w:rsidRPr="00141FD0" w:rsidRDefault="009C719C" w:rsidP="00141FD0">
      <w:pPr>
        <w:pStyle w:val="ListParagraph"/>
        <w:numPr>
          <w:ilvl w:val="1"/>
          <w:numId w:val="1"/>
        </w:numPr>
        <w:rPr>
          <w:rFonts w:cstheme="minorHAnsi"/>
          <w:sz w:val="28"/>
          <w:szCs w:val="28"/>
        </w:rPr>
      </w:pPr>
      <w:r>
        <w:rPr>
          <w:rFonts w:cstheme="minorHAnsi"/>
          <w:sz w:val="28"/>
          <w:szCs w:val="28"/>
        </w:rPr>
        <w:t xml:space="preserve">Membership Action Plan </w:t>
      </w:r>
      <w:r w:rsidR="00CD3CC0">
        <w:rPr>
          <w:rFonts w:cstheme="minorHAnsi"/>
          <w:sz w:val="28"/>
          <w:szCs w:val="28"/>
        </w:rPr>
        <w:t>(suggested lead officer)</w:t>
      </w:r>
    </w:p>
    <w:p w14:paraId="7AA33366" w14:textId="7B20B1D4" w:rsidR="00167DC3" w:rsidRDefault="00167DC3" w:rsidP="009C719C">
      <w:pPr>
        <w:pStyle w:val="ListParagraph"/>
        <w:numPr>
          <w:ilvl w:val="2"/>
          <w:numId w:val="1"/>
        </w:numPr>
        <w:rPr>
          <w:rFonts w:cstheme="minorHAnsi"/>
          <w:sz w:val="28"/>
          <w:szCs w:val="28"/>
        </w:rPr>
      </w:pPr>
      <w:r>
        <w:rPr>
          <w:rFonts w:cstheme="minorHAnsi"/>
          <w:sz w:val="28"/>
          <w:szCs w:val="28"/>
        </w:rPr>
        <w:t xml:space="preserve">Information Management </w:t>
      </w:r>
    </w:p>
    <w:p w14:paraId="3B456163" w14:textId="31231398" w:rsidR="00855C50" w:rsidRPr="00855C50" w:rsidRDefault="009C719C" w:rsidP="00DC734E">
      <w:pPr>
        <w:pStyle w:val="ListParagraph"/>
        <w:numPr>
          <w:ilvl w:val="3"/>
          <w:numId w:val="1"/>
        </w:numPr>
        <w:rPr>
          <w:rFonts w:cstheme="minorHAnsi"/>
          <w:sz w:val="28"/>
          <w:szCs w:val="28"/>
        </w:rPr>
      </w:pPr>
      <w:r w:rsidRPr="00855C50">
        <w:rPr>
          <w:rFonts w:cstheme="minorHAnsi"/>
          <w:sz w:val="28"/>
          <w:szCs w:val="28"/>
        </w:rPr>
        <w:lastRenderedPageBreak/>
        <w:t xml:space="preserve">Action Builder </w:t>
      </w:r>
      <w:r w:rsidR="00CD3CC0" w:rsidRPr="00855C50">
        <w:rPr>
          <w:rFonts w:cstheme="minorHAnsi"/>
          <w:sz w:val="28"/>
          <w:szCs w:val="28"/>
        </w:rPr>
        <w:t>(Jen &amp; Rachel)</w:t>
      </w:r>
      <w:r w:rsidR="00855C50" w:rsidRPr="00855C50">
        <w:rPr>
          <w:rFonts w:cstheme="minorHAnsi"/>
          <w:sz w:val="28"/>
          <w:szCs w:val="28"/>
        </w:rPr>
        <w:t xml:space="preserve"> management system that will assist </w:t>
      </w:r>
      <w:r w:rsidR="00531B36">
        <w:rPr>
          <w:rFonts w:cstheme="minorHAnsi"/>
          <w:sz w:val="28"/>
          <w:szCs w:val="28"/>
        </w:rPr>
        <w:t>team</w:t>
      </w:r>
      <w:r w:rsidR="00855C50" w:rsidRPr="00855C50">
        <w:rPr>
          <w:rFonts w:cstheme="minorHAnsi"/>
          <w:sz w:val="28"/>
          <w:szCs w:val="28"/>
        </w:rPr>
        <w:t xml:space="preserve"> in recruiting UFF FGCU members</w:t>
      </w:r>
      <w:r w:rsidR="00531B36">
        <w:rPr>
          <w:rFonts w:cstheme="minorHAnsi"/>
          <w:sz w:val="28"/>
          <w:szCs w:val="28"/>
        </w:rPr>
        <w:t xml:space="preserve">. </w:t>
      </w:r>
    </w:p>
    <w:p w14:paraId="61C94B83" w14:textId="42A29417" w:rsidR="006660CA" w:rsidRDefault="006660CA" w:rsidP="00531B36">
      <w:pPr>
        <w:pStyle w:val="ListParagraph"/>
        <w:numPr>
          <w:ilvl w:val="3"/>
          <w:numId w:val="1"/>
        </w:numPr>
        <w:rPr>
          <w:rFonts w:cstheme="minorHAnsi"/>
          <w:sz w:val="28"/>
          <w:szCs w:val="28"/>
        </w:rPr>
      </w:pPr>
      <w:r>
        <w:rPr>
          <w:rFonts w:cstheme="minorHAnsi"/>
          <w:sz w:val="28"/>
          <w:szCs w:val="28"/>
        </w:rPr>
        <w:t>Outlook Email Groups</w:t>
      </w:r>
      <w:r w:rsidR="00141FD0">
        <w:rPr>
          <w:rFonts w:cstheme="minorHAnsi"/>
          <w:sz w:val="28"/>
          <w:szCs w:val="28"/>
        </w:rPr>
        <w:t xml:space="preserve"> that need to be created</w:t>
      </w:r>
      <w:r w:rsidR="005C6C31">
        <w:rPr>
          <w:rFonts w:cstheme="minorHAnsi"/>
          <w:sz w:val="28"/>
          <w:szCs w:val="28"/>
        </w:rPr>
        <w:t xml:space="preserve">. IT maintains these groups and colleges have an administrator that has authorization. </w:t>
      </w:r>
      <w:r w:rsidR="00755B7F">
        <w:rPr>
          <w:rFonts w:cstheme="minorHAnsi"/>
          <w:sz w:val="28"/>
          <w:szCs w:val="28"/>
        </w:rPr>
        <w:t>Carolynn will check with IT regarding authorization.</w:t>
      </w:r>
    </w:p>
    <w:p w14:paraId="0B02CF05" w14:textId="0E9E4EB7" w:rsidR="006660CA" w:rsidRDefault="006660CA" w:rsidP="006660CA">
      <w:pPr>
        <w:pStyle w:val="ListParagraph"/>
        <w:numPr>
          <w:ilvl w:val="4"/>
          <w:numId w:val="1"/>
        </w:numPr>
        <w:rPr>
          <w:rFonts w:cstheme="minorHAnsi"/>
          <w:sz w:val="28"/>
          <w:szCs w:val="28"/>
        </w:rPr>
      </w:pPr>
      <w:r>
        <w:rPr>
          <w:rFonts w:cstheme="minorHAnsi"/>
          <w:sz w:val="28"/>
          <w:szCs w:val="28"/>
        </w:rPr>
        <w:t>Current Members - update</w:t>
      </w:r>
    </w:p>
    <w:p w14:paraId="76D451B6" w14:textId="15559F43" w:rsidR="006660CA" w:rsidRDefault="006660CA" w:rsidP="006660CA">
      <w:pPr>
        <w:pStyle w:val="ListParagraph"/>
        <w:numPr>
          <w:ilvl w:val="4"/>
          <w:numId w:val="1"/>
        </w:numPr>
        <w:rPr>
          <w:rFonts w:cstheme="minorHAnsi"/>
          <w:sz w:val="28"/>
          <w:szCs w:val="28"/>
        </w:rPr>
      </w:pPr>
      <w:r>
        <w:rPr>
          <w:rFonts w:cstheme="minorHAnsi"/>
          <w:sz w:val="28"/>
          <w:szCs w:val="28"/>
        </w:rPr>
        <w:t xml:space="preserve">All In-Unit – </w:t>
      </w:r>
      <w:r w:rsidR="005C6C31">
        <w:rPr>
          <w:rFonts w:cstheme="minorHAnsi"/>
          <w:sz w:val="28"/>
          <w:szCs w:val="28"/>
        </w:rPr>
        <w:t>create.</w:t>
      </w:r>
      <w:r>
        <w:rPr>
          <w:rFonts w:cstheme="minorHAnsi"/>
          <w:sz w:val="28"/>
          <w:szCs w:val="28"/>
        </w:rPr>
        <w:t xml:space="preserve"> </w:t>
      </w:r>
    </w:p>
    <w:p w14:paraId="5A143EE1" w14:textId="439EA8FA" w:rsidR="00167DC3" w:rsidRPr="00167DC3" w:rsidRDefault="00167DC3" w:rsidP="00167DC3">
      <w:pPr>
        <w:pStyle w:val="ListParagraph"/>
        <w:numPr>
          <w:ilvl w:val="3"/>
          <w:numId w:val="1"/>
        </w:numPr>
        <w:rPr>
          <w:rFonts w:cstheme="minorHAnsi"/>
          <w:sz w:val="28"/>
          <w:szCs w:val="28"/>
        </w:rPr>
      </w:pPr>
      <w:r w:rsidRPr="00167DC3">
        <w:rPr>
          <w:rFonts w:cstheme="minorHAnsi"/>
          <w:sz w:val="28"/>
          <w:szCs w:val="28"/>
        </w:rPr>
        <w:t>Building Stewards – Member Tree (Michelle L)</w:t>
      </w:r>
    </w:p>
    <w:p w14:paraId="43C017BE" w14:textId="5E99A2BA" w:rsidR="00167DC3" w:rsidRPr="00167DC3" w:rsidRDefault="00167DC3" w:rsidP="00167DC3">
      <w:pPr>
        <w:pStyle w:val="ListParagraph"/>
        <w:numPr>
          <w:ilvl w:val="3"/>
          <w:numId w:val="1"/>
        </w:numPr>
        <w:rPr>
          <w:rFonts w:cstheme="minorHAnsi"/>
          <w:sz w:val="28"/>
          <w:szCs w:val="28"/>
        </w:rPr>
      </w:pPr>
      <w:r w:rsidRPr="00167DC3">
        <w:rPr>
          <w:rFonts w:cstheme="minorHAnsi"/>
          <w:sz w:val="28"/>
          <w:szCs w:val="28"/>
        </w:rPr>
        <w:t xml:space="preserve">Data Management (Rachel) </w:t>
      </w:r>
    </w:p>
    <w:p w14:paraId="30B51717" w14:textId="77777777" w:rsidR="00167DC3" w:rsidRDefault="00167DC3" w:rsidP="009C719C">
      <w:pPr>
        <w:pStyle w:val="ListParagraph"/>
        <w:numPr>
          <w:ilvl w:val="2"/>
          <w:numId w:val="1"/>
        </w:numPr>
        <w:rPr>
          <w:rFonts w:cstheme="minorHAnsi"/>
          <w:sz w:val="28"/>
          <w:szCs w:val="28"/>
        </w:rPr>
      </w:pPr>
      <w:r>
        <w:rPr>
          <w:rFonts w:cstheme="minorHAnsi"/>
          <w:sz w:val="28"/>
          <w:szCs w:val="28"/>
        </w:rPr>
        <w:t xml:space="preserve">Information Campaign </w:t>
      </w:r>
    </w:p>
    <w:p w14:paraId="4E322F80" w14:textId="2AF0304F" w:rsidR="00CD3CC0" w:rsidRDefault="00CD3CC0" w:rsidP="00167DC3">
      <w:pPr>
        <w:pStyle w:val="ListParagraph"/>
        <w:numPr>
          <w:ilvl w:val="3"/>
          <w:numId w:val="1"/>
        </w:numPr>
        <w:rPr>
          <w:rFonts w:cstheme="minorHAnsi"/>
          <w:sz w:val="28"/>
          <w:szCs w:val="28"/>
        </w:rPr>
      </w:pPr>
      <w:proofErr w:type="spellStart"/>
      <w:r>
        <w:rPr>
          <w:rFonts w:cstheme="minorHAnsi"/>
          <w:sz w:val="28"/>
          <w:szCs w:val="28"/>
        </w:rPr>
        <w:t>eDues</w:t>
      </w:r>
      <w:proofErr w:type="spellEnd"/>
      <w:r>
        <w:rPr>
          <w:rFonts w:cstheme="minorHAnsi"/>
          <w:sz w:val="28"/>
          <w:szCs w:val="28"/>
        </w:rPr>
        <w:t xml:space="preserve"> Registration Video (Jen</w:t>
      </w:r>
      <w:proofErr w:type="gramStart"/>
      <w:r>
        <w:rPr>
          <w:rFonts w:cstheme="minorHAnsi"/>
          <w:sz w:val="28"/>
          <w:szCs w:val="28"/>
        </w:rPr>
        <w:t>)</w:t>
      </w:r>
      <w:r w:rsidR="000B42A9">
        <w:rPr>
          <w:rFonts w:cstheme="minorHAnsi"/>
          <w:sz w:val="28"/>
          <w:szCs w:val="28"/>
        </w:rPr>
        <w:t>.Michele</w:t>
      </w:r>
      <w:proofErr w:type="gramEnd"/>
      <w:r w:rsidR="000B42A9">
        <w:rPr>
          <w:rFonts w:cstheme="minorHAnsi"/>
          <w:sz w:val="28"/>
          <w:szCs w:val="28"/>
        </w:rPr>
        <w:t xml:space="preserve"> Leaver will assist with video development.</w:t>
      </w:r>
    </w:p>
    <w:p w14:paraId="078C2F37" w14:textId="6862EA80" w:rsidR="00CD3CC0" w:rsidRPr="00CD3CC0" w:rsidRDefault="00CD3CC0" w:rsidP="00167DC3">
      <w:pPr>
        <w:pStyle w:val="ListParagraph"/>
        <w:numPr>
          <w:ilvl w:val="3"/>
          <w:numId w:val="1"/>
        </w:numPr>
        <w:rPr>
          <w:rFonts w:cstheme="minorHAnsi"/>
          <w:sz w:val="28"/>
          <w:szCs w:val="28"/>
        </w:rPr>
      </w:pPr>
      <w:r>
        <w:rPr>
          <w:rFonts w:cstheme="minorHAnsi"/>
          <w:bCs/>
          <w:sz w:val="28"/>
          <w:szCs w:val="28"/>
        </w:rPr>
        <w:t xml:space="preserve">Cost of Losing </w:t>
      </w:r>
      <w:r w:rsidR="00167DC3">
        <w:rPr>
          <w:rFonts w:cstheme="minorHAnsi"/>
          <w:bCs/>
          <w:sz w:val="28"/>
          <w:szCs w:val="28"/>
        </w:rPr>
        <w:t>Chapter</w:t>
      </w:r>
      <w:r>
        <w:rPr>
          <w:rFonts w:cstheme="minorHAnsi"/>
          <w:bCs/>
          <w:sz w:val="28"/>
          <w:szCs w:val="28"/>
        </w:rPr>
        <w:t xml:space="preserve"> – “</w:t>
      </w:r>
      <w:r w:rsidRPr="00CD3CC0">
        <w:rPr>
          <w:rFonts w:cstheme="minorHAnsi"/>
          <w:bCs/>
          <w:sz w:val="28"/>
          <w:szCs w:val="28"/>
        </w:rPr>
        <w:t>6 for 60</w:t>
      </w:r>
      <w:r>
        <w:rPr>
          <w:rFonts w:cstheme="minorHAnsi"/>
          <w:bCs/>
          <w:sz w:val="28"/>
          <w:szCs w:val="28"/>
        </w:rPr>
        <w:t xml:space="preserve">” </w:t>
      </w:r>
      <w:r w:rsidRPr="00CD3CC0">
        <w:rPr>
          <w:rFonts w:cstheme="minorHAnsi"/>
          <w:bCs/>
          <w:sz w:val="28"/>
          <w:szCs w:val="28"/>
        </w:rPr>
        <w:t>CMYA, Promotion Increase, Sabbatical/PDL, Summer Pay, Right to Grieve, Collective Bargaining</w:t>
      </w:r>
      <w:r w:rsidR="000B42A9">
        <w:rPr>
          <w:rFonts w:cstheme="minorHAnsi"/>
          <w:bCs/>
          <w:sz w:val="28"/>
          <w:szCs w:val="28"/>
        </w:rPr>
        <w:t>. Six concerns for faculty if 60% membership is not met.</w:t>
      </w:r>
    </w:p>
    <w:p w14:paraId="0AC4BE6D" w14:textId="65919419" w:rsidR="009C719C" w:rsidRDefault="009C719C" w:rsidP="00167DC3">
      <w:pPr>
        <w:pStyle w:val="ListParagraph"/>
        <w:numPr>
          <w:ilvl w:val="3"/>
          <w:numId w:val="1"/>
        </w:numPr>
        <w:rPr>
          <w:rFonts w:cstheme="minorHAnsi"/>
          <w:sz w:val="28"/>
          <w:szCs w:val="28"/>
        </w:rPr>
      </w:pPr>
      <w:r>
        <w:rPr>
          <w:rFonts w:cstheme="minorHAnsi"/>
          <w:sz w:val="28"/>
          <w:szCs w:val="28"/>
        </w:rPr>
        <w:t>CBA Info Sessions/Videos</w:t>
      </w:r>
      <w:r w:rsidR="00CD3CC0">
        <w:rPr>
          <w:rFonts w:cstheme="minorHAnsi"/>
          <w:sz w:val="28"/>
          <w:szCs w:val="28"/>
        </w:rPr>
        <w:t xml:space="preserve"> (Chad &amp; Intern)</w:t>
      </w:r>
      <w:r w:rsidR="004446ED">
        <w:rPr>
          <w:rFonts w:cstheme="minorHAnsi"/>
          <w:sz w:val="28"/>
          <w:szCs w:val="28"/>
        </w:rPr>
        <w:t xml:space="preserve"> to </w:t>
      </w:r>
      <w:r w:rsidR="00265EB7">
        <w:rPr>
          <w:rFonts w:cstheme="minorHAnsi"/>
          <w:sz w:val="28"/>
          <w:szCs w:val="28"/>
        </w:rPr>
        <w:t xml:space="preserve">develop. </w:t>
      </w:r>
    </w:p>
    <w:p w14:paraId="214A9D55" w14:textId="77777777" w:rsidR="00167DC3" w:rsidRDefault="00167DC3" w:rsidP="009C719C">
      <w:pPr>
        <w:pStyle w:val="ListParagraph"/>
        <w:numPr>
          <w:ilvl w:val="2"/>
          <w:numId w:val="1"/>
        </w:numPr>
        <w:rPr>
          <w:rFonts w:cstheme="minorHAnsi"/>
          <w:sz w:val="28"/>
          <w:szCs w:val="28"/>
        </w:rPr>
      </w:pPr>
      <w:r>
        <w:rPr>
          <w:rFonts w:cstheme="minorHAnsi"/>
          <w:sz w:val="28"/>
          <w:szCs w:val="28"/>
        </w:rPr>
        <w:t>Events</w:t>
      </w:r>
    </w:p>
    <w:p w14:paraId="126D9C0E" w14:textId="2E0F5A55" w:rsidR="00CD3CC0" w:rsidRDefault="00CD3CC0" w:rsidP="00167DC3">
      <w:pPr>
        <w:pStyle w:val="ListParagraph"/>
        <w:numPr>
          <w:ilvl w:val="3"/>
          <w:numId w:val="1"/>
        </w:numPr>
        <w:rPr>
          <w:rFonts w:cstheme="minorHAnsi"/>
          <w:sz w:val="28"/>
          <w:szCs w:val="28"/>
        </w:rPr>
      </w:pPr>
      <w:r>
        <w:rPr>
          <w:rFonts w:cstheme="minorHAnsi"/>
          <w:sz w:val="28"/>
          <w:szCs w:val="28"/>
        </w:rPr>
        <w:t>Chapter Meetings – virtual and in person</w:t>
      </w:r>
      <w:r w:rsidR="00265EB7">
        <w:rPr>
          <w:rFonts w:cstheme="minorHAnsi"/>
          <w:sz w:val="28"/>
          <w:szCs w:val="28"/>
        </w:rPr>
        <w:t xml:space="preserve">. </w:t>
      </w:r>
      <w:r w:rsidR="00EB7FE6">
        <w:rPr>
          <w:rFonts w:cstheme="minorHAnsi"/>
          <w:sz w:val="28"/>
          <w:szCs w:val="28"/>
        </w:rPr>
        <w:t>Vote was to do an in-person session with lunch. Friday, October 6</w:t>
      </w:r>
      <w:r w:rsidR="00EB7FE6" w:rsidRPr="00EB7FE6">
        <w:rPr>
          <w:rFonts w:cstheme="minorHAnsi"/>
          <w:sz w:val="28"/>
          <w:szCs w:val="28"/>
          <w:vertAlign w:val="superscript"/>
        </w:rPr>
        <w:t>th</w:t>
      </w:r>
      <w:r w:rsidR="00EB7FE6">
        <w:rPr>
          <w:rFonts w:cstheme="minorHAnsi"/>
          <w:sz w:val="28"/>
          <w:szCs w:val="28"/>
        </w:rPr>
        <w:t xml:space="preserve"> from 11:30 -1:30 will be scheduled. </w:t>
      </w:r>
    </w:p>
    <w:p w14:paraId="097F0F81" w14:textId="24C446CB" w:rsidR="00167DC3" w:rsidRDefault="00CD3CC0" w:rsidP="00167DC3">
      <w:pPr>
        <w:pStyle w:val="ListParagraph"/>
        <w:numPr>
          <w:ilvl w:val="3"/>
          <w:numId w:val="1"/>
        </w:numPr>
        <w:rPr>
          <w:rFonts w:cstheme="minorHAnsi"/>
          <w:sz w:val="28"/>
          <w:szCs w:val="28"/>
        </w:rPr>
      </w:pPr>
      <w:r>
        <w:rPr>
          <w:rFonts w:cstheme="minorHAnsi"/>
          <w:sz w:val="28"/>
          <w:szCs w:val="28"/>
        </w:rPr>
        <w:t>Blitz</w:t>
      </w:r>
      <w:r w:rsidR="00EB7FE6">
        <w:rPr>
          <w:rFonts w:cstheme="minorHAnsi"/>
          <w:sz w:val="28"/>
          <w:szCs w:val="28"/>
        </w:rPr>
        <w:t xml:space="preserve"> from state UFF directors</w:t>
      </w:r>
      <w:r w:rsidR="00AB3E3D">
        <w:rPr>
          <w:rFonts w:cstheme="minorHAnsi"/>
          <w:sz w:val="28"/>
          <w:szCs w:val="28"/>
        </w:rPr>
        <w:t xml:space="preserve"> who</w:t>
      </w:r>
      <w:r w:rsidR="00EB7FE6">
        <w:rPr>
          <w:rFonts w:cstheme="minorHAnsi"/>
          <w:sz w:val="28"/>
          <w:szCs w:val="28"/>
        </w:rPr>
        <w:t xml:space="preserve"> come to campus to motivate membership </w:t>
      </w:r>
      <w:r w:rsidR="000B42A9">
        <w:rPr>
          <w:rFonts w:cstheme="minorHAnsi"/>
          <w:sz w:val="28"/>
          <w:szCs w:val="28"/>
        </w:rPr>
        <w:t xml:space="preserve">planned for </w:t>
      </w:r>
      <w:r w:rsidR="00EB7FE6">
        <w:rPr>
          <w:rFonts w:cstheme="minorHAnsi"/>
          <w:sz w:val="28"/>
          <w:szCs w:val="28"/>
        </w:rPr>
        <w:t xml:space="preserve">the second week of November 2023. </w:t>
      </w:r>
    </w:p>
    <w:p w14:paraId="14D68AB7" w14:textId="523D01E8" w:rsidR="00CD3CC0" w:rsidRPr="00167DC3" w:rsidRDefault="00CD3CC0" w:rsidP="00167DC3">
      <w:pPr>
        <w:pStyle w:val="ListParagraph"/>
        <w:numPr>
          <w:ilvl w:val="3"/>
          <w:numId w:val="1"/>
        </w:numPr>
        <w:rPr>
          <w:rFonts w:cstheme="minorHAnsi"/>
          <w:sz w:val="28"/>
          <w:szCs w:val="28"/>
        </w:rPr>
      </w:pPr>
      <w:r w:rsidRPr="00167DC3">
        <w:rPr>
          <w:rFonts w:cstheme="minorHAnsi"/>
          <w:sz w:val="28"/>
          <w:szCs w:val="28"/>
        </w:rPr>
        <w:t>FEA involvement – Shayla Ivey 407-442-1807</w:t>
      </w:r>
    </w:p>
    <w:p w14:paraId="5CC7E46B" w14:textId="74550288" w:rsidR="00CD3CC0" w:rsidRPr="00CD3CC0" w:rsidRDefault="00CD3CC0" w:rsidP="00167DC3">
      <w:pPr>
        <w:pStyle w:val="ListParagraph"/>
        <w:numPr>
          <w:ilvl w:val="3"/>
          <w:numId w:val="1"/>
        </w:numPr>
        <w:rPr>
          <w:rFonts w:cstheme="minorHAnsi"/>
          <w:sz w:val="28"/>
          <w:szCs w:val="28"/>
        </w:rPr>
      </w:pPr>
      <w:r>
        <w:rPr>
          <w:rFonts w:cstheme="minorHAnsi"/>
          <w:sz w:val="28"/>
          <w:szCs w:val="28"/>
        </w:rPr>
        <w:t>Chapter Rally</w:t>
      </w:r>
      <w:r w:rsidR="00167DC3">
        <w:rPr>
          <w:rFonts w:cstheme="minorHAnsi"/>
          <w:sz w:val="28"/>
          <w:szCs w:val="28"/>
        </w:rPr>
        <w:t>/Culminating Celebration</w:t>
      </w:r>
      <w:r>
        <w:rPr>
          <w:rFonts w:cstheme="minorHAnsi"/>
          <w:sz w:val="28"/>
          <w:szCs w:val="28"/>
        </w:rPr>
        <w:t xml:space="preserve"> - l</w:t>
      </w:r>
      <w:r w:rsidRPr="00CD3CC0">
        <w:rPr>
          <w:rFonts w:cstheme="minorHAnsi"/>
          <w:sz w:val="28"/>
          <w:szCs w:val="28"/>
        </w:rPr>
        <w:t xml:space="preserve">ive event, food, music, </w:t>
      </w:r>
      <w:proofErr w:type="spellStart"/>
      <w:r w:rsidRPr="00CD3CC0">
        <w:rPr>
          <w:rFonts w:cstheme="minorHAnsi"/>
          <w:sz w:val="28"/>
          <w:szCs w:val="28"/>
        </w:rPr>
        <w:t>eDues</w:t>
      </w:r>
      <w:proofErr w:type="spellEnd"/>
      <w:r w:rsidRPr="00CD3CC0">
        <w:rPr>
          <w:rFonts w:cstheme="minorHAnsi"/>
          <w:sz w:val="28"/>
          <w:szCs w:val="28"/>
        </w:rPr>
        <w:t xml:space="preserve"> stations</w:t>
      </w:r>
      <w:r w:rsidR="00EB7FE6">
        <w:rPr>
          <w:rFonts w:cstheme="minorHAnsi"/>
          <w:sz w:val="28"/>
          <w:szCs w:val="28"/>
        </w:rPr>
        <w:t>.</w:t>
      </w:r>
      <w:r w:rsidR="00840F0C">
        <w:rPr>
          <w:rFonts w:cstheme="minorHAnsi"/>
          <w:sz w:val="28"/>
          <w:szCs w:val="28"/>
        </w:rPr>
        <w:t xml:space="preserve"> </w:t>
      </w:r>
    </w:p>
    <w:p w14:paraId="30322500" w14:textId="37236149" w:rsidR="00CD3CC0" w:rsidRPr="00012E3F" w:rsidRDefault="00CD3CC0" w:rsidP="00CD3CC0">
      <w:pPr>
        <w:pStyle w:val="ListParagraph"/>
        <w:numPr>
          <w:ilvl w:val="1"/>
          <w:numId w:val="1"/>
        </w:numPr>
        <w:rPr>
          <w:rFonts w:cstheme="minorHAnsi"/>
          <w:sz w:val="28"/>
          <w:szCs w:val="28"/>
        </w:rPr>
      </w:pPr>
      <w:r>
        <w:rPr>
          <w:rFonts w:cstheme="minorHAnsi"/>
          <w:sz w:val="28"/>
          <w:szCs w:val="28"/>
        </w:rPr>
        <w:t xml:space="preserve">New FGCU Policies – need monitoring </w:t>
      </w:r>
      <w:r w:rsidR="00192A6C">
        <w:rPr>
          <w:rFonts w:cstheme="minorHAnsi"/>
          <w:sz w:val="28"/>
          <w:szCs w:val="28"/>
        </w:rPr>
        <w:t>system.</w:t>
      </w:r>
      <w:r w:rsidR="00B859A4">
        <w:rPr>
          <w:rFonts w:cstheme="minorHAnsi"/>
          <w:sz w:val="28"/>
          <w:szCs w:val="28"/>
        </w:rPr>
        <w:t xml:space="preserve"> Place on next agenda along with bylaws review.</w:t>
      </w:r>
    </w:p>
    <w:p w14:paraId="7EDB8F56" w14:textId="3B7F5F2D" w:rsidR="003D1295" w:rsidRDefault="00277D35" w:rsidP="0009655C">
      <w:pPr>
        <w:pStyle w:val="ListParagraph"/>
        <w:numPr>
          <w:ilvl w:val="0"/>
          <w:numId w:val="1"/>
        </w:numPr>
        <w:rPr>
          <w:rFonts w:cstheme="minorHAnsi"/>
          <w:b/>
          <w:bCs/>
          <w:sz w:val="28"/>
          <w:szCs w:val="28"/>
        </w:rPr>
      </w:pPr>
      <w:r w:rsidRPr="000E643C">
        <w:rPr>
          <w:rFonts w:cstheme="minorHAnsi"/>
          <w:b/>
          <w:bCs/>
          <w:sz w:val="28"/>
          <w:szCs w:val="28"/>
        </w:rPr>
        <w:t>Good of the Order</w:t>
      </w:r>
    </w:p>
    <w:p w14:paraId="207321EF" w14:textId="718C6E33" w:rsidR="00235EB3" w:rsidRPr="00235EB3" w:rsidRDefault="00235EB3" w:rsidP="00235EB3">
      <w:pPr>
        <w:pStyle w:val="ListParagraph"/>
        <w:numPr>
          <w:ilvl w:val="1"/>
          <w:numId w:val="1"/>
        </w:numPr>
        <w:rPr>
          <w:rFonts w:cstheme="minorHAnsi"/>
          <w:sz w:val="28"/>
          <w:szCs w:val="28"/>
        </w:rPr>
      </w:pPr>
      <w:r w:rsidRPr="00235EB3">
        <w:rPr>
          <w:rFonts w:cstheme="minorHAnsi"/>
          <w:sz w:val="28"/>
          <w:szCs w:val="28"/>
        </w:rPr>
        <w:t>Next EC Meeting: October 3 and then every two weeks</w:t>
      </w:r>
      <w:r w:rsidR="00167DC3">
        <w:rPr>
          <w:rFonts w:cstheme="minorHAnsi"/>
          <w:sz w:val="28"/>
          <w:szCs w:val="28"/>
        </w:rPr>
        <w:t xml:space="preserve"> (same weeks as Faculty Senate)</w:t>
      </w:r>
    </w:p>
    <w:p w14:paraId="490E6338" w14:textId="01528C7A" w:rsidR="00277D35" w:rsidRPr="000E643C" w:rsidRDefault="00802C1D" w:rsidP="00210F34">
      <w:pPr>
        <w:pStyle w:val="ListParagraph"/>
        <w:numPr>
          <w:ilvl w:val="0"/>
          <w:numId w:val="1"/>
        </w:numPr>
        <w:rPr>
          <w:rFonts w:cstheme="minorHAnsi"/>
          <w:b/>
          <w:bCs/>
          <w:sz w:val="28"/>
          <w:szCs w:val="28"/>
        </w:rPr>
      </w:pPr>
      <w:r w:rsidRPr="000E643C">
        <w:rPr>
          <w:rFonts w:cstheme="minorHAnsi"/>
          <w:b/>
          <w:bCs/>
          <w:sz w:val="28"/>
          <w:szCs w:val="28"/>
        </w:rPr>
        <w:t>Adjournment</w:t>
      </w:r>
      <w:r w:rsidR="00277D35" w:rsidRPr="000E643C">
        <w:rPr>
          <w:rFonts w:cstheme="minorHAnsi"/>
          <w:b/>
          <w:bCs/>
          <w:sz w:val="28"/>
          <w:szCs w:val="28"/>
        </w:rPr>
        <w:t xml:space="preserve"> </w:t>
      </w:r>
    </w:p>
    <w:p w14:paraId="3F4C507B" w14:textId="70D722D3" w:rsidR="003E519C" w:rsidRPr="001F3693" w:rsidRDefault="003E519C" w:rsidP="001F3693">
      <w:pPr>
        <w:jc w:val="center"/>
        <w:rPr>
          <w:rFonts w:cstheme="minorHAnsi"/>
          <w:b/>
          <w:bCs/>
          <w:i/>
          <w:iCs/>
          <w:sz w:val="32"/>
          <w:szCs w:val="32"/>
        </w:rPr>
      </w:pPr>
      <w:r w:rsidRPr="001F3693">
        <w:rPr>
          <w:rFonts w:cstheme="minorHAnsi"/>
          <w:b/>
          <w:bCs/>
          <w:color w:val="538135" w:themeColor="accent6" w:themeShade="BF"/>
          <w:sz w:val="32"/>
          <w:szCs w:val="32"/>
        </w:rPr>
        <w:lastRenderedPageBreak/>
        <w:t>STRONGER</w:t>
      </w:r>
      <w:r w:rsidRPr="001F3693">
        <w:rPr>
          <w:rFonts w:cstheme="minorHAnsi"/>
          <w:sz w:val="32"/>
          <w:szCs w:val="32"/>
        </w:rPr>
        <w:t xml:space="preserve"> </w:t>
      </w:r>
      <w:r w:rsidRPr="001F3693">
        <w:rPr>
          <w:rFonts w:cstheme="minorHAnsi"/>
          <w:b/>
          <w:bCs/>
          <w:color w:val="2E74B5" w:themeColor="accent1" w:themeShade="BF"/>
          <w:sz w:val="32"/>
          <w:szCs w:val="32"/>
        </w:rPr>
        <w:t>TOGETHER</w:t>
      </w:r>
    </w:p>
    <w:sectPr w:rsidR="003E519C" w:rsidRPr="001F3693" w:rsidSect="00E24D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326A32"/>
    <w:multiLevelType w:val="hybridMultilevel"/>
    <w:tmpl w:val="D53AA646"/>
    <w:lvl w:ilvl="0" w:tplc="53185932">
      <w:start w:val="1"/>
      <w:numFmt w:val="upperRoman"/>
      <w:lvlText w:val="%1."/>
      <w:lvlJc w:val="left"/>
      <w:pPr>
        <w:ind w:left="1080" w:hanging="720"/>
      </w:pPr>
      <w:rPr>
        <w:rFonts w:hint="default"/>
        <w:b/>
        <w:i/>
      </w:rPr>
    </w:lvl>
    <w:lvl w:ilvl="1" w:tplc="30D23850">
      <w:start w:val="1"/>
      <w:numFmt w:val="lowerLetter"/>
      <w:lvlText w:val="%2."/>
      <w:lvlJc w:val="left"/>
      <w:pPr>
        <w:ind w:left="1440" w:hanging="360"/>
      </w:pPr>
      <w:rPr>
        <w:b w:val="0"/>
        <w:i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7DE3"/>
    <w:rsid w:val="00000CDD"/>
    <w:rsid w:val="00007ABE"/>
    <w:rsid w:val="00012E3F"/>
    <w:rsid w:val="000225EB"/>
    <w:rsid w:val="00023F75"/>
    <w:rsid w:val="00024C53"/>
    <w:rsid w:val="000259C2"/>
    <w:rsid w:val="000269E5"/>
    <w:rsid w:val="00044268"/>
    <w:rsid w:val="000520DB"/>
    <w:rsid w:val="0006081A"/>
    <w:rsid w:val="000630D3"/>
    <w:rsid w:val="00071636"/>
    <w:rsid w:val="0009113D"/>
    <w:rsid w:val="000B3132"/>
    <w:rsid w:val="000B42A9"/>
    <w:rsid w:val="000E643C"/>
    <w:rsid w:val="000F680D"/>
    <w:rsid w:val="00100F62"/>
    <w:rsid w:val="0011125C"/>
    <w:rsid w:val="00120B18"/>
    <w:rsid w:val="0014124A"/>
    <w:rsid w:val="00141FD0"/>
    <w:rsid w:val="00143E99"/>
    <w:rsid w:val="001506C5"/>
    <w:rsid w:val="00167DC3"/>
    <w:rsid w:val="00170C8F"/>
    <w:rsid w:val="00186386"/>
    <w:rsid w:val="00192A6C"/>
    <w:rsid w:val="001D39BE"/>
    <w:rsid w:val="001D70D3"/>
    <w:rsid w:val="001E2229"/>
    <w:rsid w:val="001F3693"/>
    <w:rsid w:val="001F58F3"/>
    <w:rsid w:val="00212E3B"/>
    <w:rsid w:val="0022393E"/>
    <w:rsid w:val="0022443A"/>
    <w:rsid w:val="00230358"/>
    <w:rsid w:val="00231794"/>
    <w:rsid w:val="002337DD"/>
    <w:rsid w:val="00235EB3"/>
    <w:rsid w:val="0024363A"/>
    <w:rsid w:val="00255DBB"/>
    <w:rsid w:val="00265EB7"/>
    <w:rsid w:val="00267C89"/>
    <w:rsid w:val="00270506"/>
    <w:rsid w:val="00277D35"/>
    <w:rsid w:val="00285072"/>
    <w:rsid w:val="00296957"/>
    <w:rsid w:val="002A1DEF"/>
    <w:rsid w:val="002A2808"/>
    <w:rsid w:val="002A5AC8"/>
    <w:rsid w:val="002A6F86"/>
    <w:rsid w:val="002C04FC"/>
    <w:rsid w:val="002C1374"/>
    <w:rsid w:val="002C63E5"/>
    <w:rsid w:val="002E2F08"/>
    <w:rsid w:val="002E42D5"/>
    <w:rsid w:val="00311C95"/>
    <w:rsid w:val="00322CFF"/>
    <w:rsid w:val="00336A4E"/>
    <w:rsid w:val="00346892"/>
    <w:rsid w:val="0035353C"/>
    <w:rsid w:val="00353DB2"/>
    <w:rsid w:val="003657EA"/>
    <w:rsid w:val="00383303"/>
    <w:rsid w:val="003D1295"/>
    <w:rsid w:val="003E519C"/>
    <w:rsid w:val="004007B0"/>
    <w:rsid w:val="004048BC"/>
    <w:rsid w:val="00433AA3"/>
    <w:rsid w:val="004446ED"/>
    <w:rsid w:val="00447DE3"/>
    <w:rsid w:val="00454922"/>
    <w:rsid w:val="00462993"/>
    <w:rsid w:val="0047492F"/>
    <w:rsid w:val="00474DBE"/>
    <w:rsid w:val="0047640A"/>
    <w:rsid w:val="0048097F"/>
    <w:rsid w:val="00480C96"/>
    <w:rsid w:val="0049082C"/>
    <w:rsid w:val="004960B5"/>
    <w:rsid w:val="004B18E0"/>
    <w:rsid w:val="004B4E8F"/>
    <w:rsid w:val="004C443B"/>
    <w:rsid w:val="004F636F"/>
    <w:rsid w:val="00506F29"/>
    <w:rsid w:val="00513900"/>
    <w:rsid w:val="00531B36"/>
    <w:rsid w:val="00531B96"/>
    <w:rsid w:val="00536D2D"/>
    <w:rsid w:val="00543EE4"/>
    <w:rsid w:val="0055339D"/>
    <w:rsid w:val="00560D79"/>
    <w:rsid w:val="0056459B"/>
    <w:rsid w:val="005676BA"/>
    <w:rsid w:val="005849E6"/>
    <w:rsid w:val="00586860"/>
    <w:rsid w:val="00596C41"/>
    <w:rsid w:val="005A0B79"/>
    <w:rsid w:val="005C6C31"/>
    <w:rsid w:val="005D5961"/>
    <w:rsid w:val="005D6CCD"/>
    <w:rsid w:val="005D6E96"/>
    <w:rsid w:val="005F18C8"/>
    <w:rsid w:val="00607952"/>
    <w:rsid w:val="00622925"/>
    <w:rsid w:val="006403BE"/>
    <w:rsid w:val="00654384"/>
    <w:rsid w:val="0066052C"/>
    <w:rsid w:val="00665DAD"/>
    <w:rsid w:val="006660CA"/>
    <w:rsid w:val="006773C4"/>
    <w:rsid w:val="0068219C"/>
    <w:rsid w:val="00686964"/>
    <w:rsid w:val="00694698"/>
    <w:rsid w:val="00696C42"/>
    <w:rsid w:val="006A1BDA"/>
    <w:rsid w:val="006A2096"/>
    <w:rsid w:val="006B068D"/>
    <w:rsid w:val="006B2AC6"/>
    <w:rsid w:val="006B3D21"/>
    <w:rsid w:val="006B5C67"/>
    <w:rsid w:val="006C10BC"/>
    <w:rsid w:val="006D1D53"/>
    <w:rsid w:val="006E00D4"/>
    <w:rsid w:val="006E71CB"/>
    <w:rsid w:val="006F2050"/>
    <w:rsid w:val="00712FD6"/>
    <w:rsid w:val="007133DB"/>
    <w:rsid w:val="00717E9D"/>
    <w:rsid w:val="00720C11"/>
    <w:rsid w:val="00721251"/>
    <w:rsid w:val="00722901"/>
    <w:rsid w:val="00724DB7"/>
    <w:rsid w:val="00730E07"/>
    <w:rsid w:val="00732EB6"/>
    <w:rsid w:val="007336C5"/>
    <w:rsid w:val="00755B7F"/>
    <w:rsid w:val="0076020F"/>
    <w:rsid w:val="00791940"/>
    <w:rsid w:val="00793541"/>
    <w:rsid w:val="007A1919"/>
    <w:rsid w:val="007A774D"/>
    <w:rsid w:val="007C2648"/>
    <w:rsid w:val="007F35A1"/>
    <w:rsid w:val="008009FE"/>
    <w:rsid w:val="00802C1D"/>
    <w:rsid w:val="00805469"/>
    <w:rsid w:val="0081751D"/>
    <w:rsid w:val="00817583"/>
    <w:rsid w:val="00822D1E"/>
    <w:rsid w:val="00840F0C"/>
    <w:rsid w:val="008471BA"/>
    <w:rsid w:val="00855C50"/>
    <w:rsid w:val="00865BC4"/>
    <w:rsid w:val="00865D97"/>
    <w:rsid w:val="008758A0"/>
    <w:rsid w:val="00883A61"/>
    <w:rsid w:val="00883CCA"/>
    <w:rsid w:val="008D6215"/>
    <w:rsid w:val="008D7F0F"/>
    <w:rsid w:val="008F16A2"/>
    <w:rsid w:val="00917EC7"/>
    <w:rsid w:val="00920820"/>
    <w:rsid w:val="009378A7"/>
    <w:rsid w:val="009410BC"/>
    <w:rsid w:val="009452A5"/>
    <w:rsid w:val="00950AC2"/>
    <w:rsid w:val="00977818"/>
    <w:rsid w:val="009949D4"/>
    <w:rsid w:val="009B2A92"/>
    <w:rsid w:val="009C719C"/>
    <w:rsid w:val="009D523F"/>
    <w:rsid w:val="00A12BD5"/>
    <w:rsid w:val="00A1660D"/>
    <w:rsid w:val="00A27E7F"/>
    <w:rsid w:val="00A708A7"/>
    <w:rsid w:val="00A71558"/>
    <w:rsid w:val="00A87E4E"/>
    <w:rsid w:val="00A94321"/>
    <w:rsid w:val="00A952F5"/>
    <w:rsid w:val="00AA6AD0"/>
    <w:rsid w:val="00AB3E3D"/>
    <w:rsid w:val="00AE16C6"/>
    <w:rsid w:val="00AE20BA"/>
    <w:rsid w:val="00AE3505"/>
    <w:rsid w:val="00AE7FEC"/>
    <w:rsid w:val="00AF0849"/>
    <w:rsid w:val="00AF4F54"/>
    <w:rsid w:val="00AF5F0F"/>
    <w:rsid w:val="00B067A0"/>
    <w:rsid w:val="00B6474C"/>
    <w:rsid w:val="00B65EDF"/>
    <w:rsid w:val="00B762AF"/>
    <w:rsid w:val="00B76FAF"/>
    <w:rsid w:val="00B81DE8"/>
    <w:rsid w:val="00B859A4"/>
    <w:rsid w:val="00B86E8C"/>
    <w:rsid w:val="00B9224B"/>
    <w:rsid w:val="00B96CF2"/>
    <w:rsid w:val="00BA1EA5"/>
    <w:rsid w:val="00BB1512"/>
    <w:rsid w:val="00BB15E5"/>
    <w:rsid w:val="00BD4CA1"/>
    <w:rsid w:val="00BD5234"/>
    <w:rsid w:val="00BD6D3B"/>
    <w:rsid w:val="00BF2F4E"/>
    <w:rsid w:val="00C00889"/>
    <w:rsid w:val="00C10483"/>
    <w:rsid w:val="00C16A1C"/>
    <w:rsid w:val="00C45B6E"/>
    <w:rsid w:val="00C5449E"/>
    <w:rsid w:val="00C57E0A"/>
    <w:rsid w:val="00C65572"/>
    <w:rsid w:val="00C7234E"/>
    <w:rsid w:val="00C817BB"/>
    <w:rsid w:val="00CA7B23"/>
    <w:rsid w:val="00CB79A9"/>
    <w:rsid w:val="00CC3280"/>
    <w:rsid w:val="00CD3CC0"/>
    <w:rsid w:val="00D028B4"/>
    <w:rsid w:val="00D11189"/>
    <w:rsid w:val="00D4648A"/>
    <w:rsid w:val="00D83C64"/>
    <w:rsid w:val="00D94564"/>
    <w:rsid w:val="00DB6052"/>
    <w:rsid w:val="00DB62C3"/>
    <w:rsid w:val="00DC7D7C"/>
    <w:rsid w:val="00DE4AF3"/>
    <w:rsid w:val="00DE52FE"/>
    <w:rsid w:val="00E20D4A"/>
    <w:rsid w:val="00E24D30"/>
    <w:rsid w:val="00E467DC"/>
    <w:rsid w:val="00E50FD3"/>
    <w:rsid w:val="00E53C87"/>
    <w:rsid w:val="00E61079"/>
    <w:rsid w:val="00E778D3"/>
    <w:rsid w:val="00E97EE3"/>
    <w:rsid w:val="00EA04B1"/>
    <w:rsid w:val="00EA62AD"/>
    <w:rsid w:val="00EB7FE6"/>
    <w:rsid w:val="00EC4FBE"/>
    <w:rsid w:val="00ED2EFC"/>
    <w:rsid w:val="00EF6FA4"/>
    <w:rsid w:val="00F044DF"/>
    <w:rsid w:val="00F123A9"/>
    <w:rsid w:val="00F15D96"/>
    <w:rsid w:val="00F17DFE"/>
    <w:rsid w:val="00F47AB5"/>
    <w:rsid w:val="00F81EF4"/>
    <w:rsid w:val="00F96393"/>
    <w:rsid w:val="00FA3A27"/>
    <w:rsid w:val="00FB01BF"/>
    <w:rsid w:val="00FB1406"/>
    <w:rsid w:val="00FD19FD"/>
    <w:rsid w:val="00FF2A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BA2EB6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62AD"/>
    <w:pPr>
      <w:ind w:left="720"/>
      <w:contextualSpacing/>
    </w:pPr>
  </w:style>
  <w:style w:type="paragraph" w:styleId="BalloonText">
    <w:name w:val="Balloon Text"/>
    <w:basedOn w:val="Normal"/>
    <w:link w:val="BalloonTextChar"/>
    <w:uiPriority w:val="99"/>
    <w:semiHidden/>
    <w:unhideWhenUsed/>
    <w:rsid w:val="002E2F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2F08"/>
    <w:rPr>
      <w:rFonts w:ascii="Segoe UI" w:hAnsi="Segoe UI" w:cs="Segoe UI"/>
      <w:sz w:val="18"/>
      <w:szCs w:val="18"/>
    </w:rPr>
  </w:style>
  <w:style w:type="table" w:styleId="TableGrid">
    <w:name w:val="Table Grid"/>
    <w:basedOn w:val="TableNormal"/>
    <w:uiPriority w:val="39"/>
    <w:rsid w:val="004007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676BA"/>
    <w:rPr>
      <w:color w:val="0563C1" w:themeColor="hyperlink"/>
      <w:u w:val="single"/>
    </w:rPr>
  </w:style>
  <w:style w:type="character" w:customStyle="1" w:styleId="UnresolvedMention1">
    <w:name w:val="Unresolved Mention1"/>
    <w:basedOn w:val="DefaultParagraphFont"/>
    <w:uiPriority w:val="99"/>
    <w:semiHidden/>
    <w:unhideWhenUsed/>
    <w:rsid w:val="008D6215"/>
    <w:rPr>
      <w:color w:val="605E5C"/>
      <w:shd w:val="clear" w:color="auto" w:fill="E1DFDD"/>
    </w:rPr>
  </w:style>
  <w:style w:type="character" w:styleId="FollowedHyperlink">
    <w:name w:val="FollowedHyperlink"/>
    <w:basedOn w:val="DefaultParagraphFont"/>
    <w:uiPriority w:val="99"/>
    <w:semiHidden/>
    <w:unhideWhenUsed/>
    <w:rsid w:val="00543EE4"/>
    <w:rPr>
      <w:color w:val="954F72" w:themeColor="followedHyperlink"/>
      <w:u w:val="single"/>
    </w:rPr>
  </w:style>
  <w:style w:type="character" w:styleId="CommentReference">
    <w:name w:val="annotation reference"/>
    <w:basedOn w:val="DefaultParagraphFont"/>
    <w:uiPriority w:val="99"/>
    <w:semiHidden/>
    <w:unhideWhenUsed/>
    <w:rsid w:val="00977818"/>
    <w:rPr>
      <w:sz w:val="18"/>
      <w:szCs w:val="18"/>
    </w:rPr>
  </w:style>
  <w:style w:type="paragraph" w:styleId="CommentText">
    <w:name w:val="annotation text"/>
    <w:basedOn w:val="Normal"/>
    <w:link w:val="CommentTextChar"/>
    <w:uiPriority w:val="99"/>
    <w:semiHidden/>
    <w:unhideWhenUsed/>
    <w:rsid w:val="00977818"/>
    <w:pPr>
      <w:spacing w:line="240" w:lineRule="auto"/>
    </w:pPr>
    <w:rPr>
      <w:sz w:val="24"/>
      <w:szCs w:val="24"/>
    </w:rPr>
  </w:style>
  <w:style w:type="character" w:customStyle="1" w:styleId="CommentTextChar">
    <w:name w:val="Comment Text Char"/>
    <w:basedOn w:val="DefaultParagraphFont"/>
    <w:link w:val="CommentText"/>
    <w:uiPriority w:val="99"/>
    <w:semiHidden/>
    <w:rsid w:val="00977818"/>
    <w:rPr>
      <w:sz w:val="24"/>
      <w:szCs w:val="24"/>
    </w:rPr>
  </w:style>
  <w:style w:type="paragraph" w:styleId="CommentSubject">
    <w:name w:val="annotation subject"/>
    <w:basedOn w:val="CommentText"/>
    <w:next w:val="CommentText"/>
    <w:link w:val="CommentSubjectChar"/>
    <w:uiPriority w:val="99"/>
    <w:semiHidden/>
    <w:unhideWhenUsed/>
    <w:rsid w:val="00977818"/>
    <w:rPr>
      <w:b/>
      <w:bCs/>
      <w:sz w:val="20"/>
      <w:szCs w:val="20"/>
    </w:rPr>
  </w:style>
  <w:style w:type="character" w:customStyle="1" w:styleId="CommentSubjectChar">
    <w:name w:val="Comment Subject Char"/>
    <w:basedOn w:val="CommentTextChar"/>
    <w:link w:val="CommentSubject"/>
    <w:uiPriority w:val="99"/>
    <w:semiHidden/>
    <w:rsid w:val="00977818"/>
    <w:rPr>
      <w:b/>
      <w:bCs/>
      <w:sz w:val="20"/>
      <w:szCs w:val="20"/>
    </w:rPr>
  </w:style>
  <w:style w:type="paragraph" w:styleId="PlainText">
    <w:name w:val="Plain Text"/>
    <w:basedOn w:val="Normal"/>
    <w:link w:val="PlainTextChar"/>
    <w:uiPriority w:val="99"/>
    <w:unhideWhenUsed/>
    <w:rsid w:val="00CB79A9"/>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CB79A9"/>
    <w:rPr>
      <w:rFonts w:ascii="Calibri" w:hAnsi="Calibri"/>
      <w:szCs w:val="21"/>
    </w:rPr>
  </w:style>
  <w:style w:type="character" w:styleId="UnresolvedMention">
    <w:name w:val="Unresolved Mention"/>
    <w:basedOn w:val="DefaultParagraphFont"/>
    <w:uiPriority w:val="99"/>
    <w:semiHidden/>
    <w:unhideWhenUsed/>
    <w:rsid w:val="000716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67983">
      <w:bodyDiv w:val="1"/>
      <w:marLeft w:val="0"/>
      <w:marRight w:val="0"/>
      <w:marTop w:val="0"/>
      <w:marBottom w:val="0"/>
      <w:divBdr>
        <w:top w:val="none" w:sz="0" w:space="0" w:color="auto"/>
        <w:left w:val="none" w:sz="0" w:space="0" w:color="auto"/>
        <w:bottom w:val="none" w:sz="0" w:space="0" w:color="auto"/>
        <w:right w:val="none" w:sz="0" w:space="0" w:color="auto"/>
      </w:divBdr>
    </w:div>
    <w:div w:id="509832276">
      <w:bodyDiv w:val="1"/>
      <w:marLeft w:val="0"/>
      <w:marRight w:val="0"/>
      <w:marTop w:val="0"/>
      <w:marBottom w:val="0"/>
      <w:divBdr>
        <w:top w:val="none" w:sz="0" w:space="0" w:color="auto"/>
        <w:left w:val="none" w:sz="0" w:space="0" w:color="auto"/>
        <w:bottom w:val="none" w:sz="0" w:space="0" w:color="auto"/>
        <w:right w:val="none" w:sz="0" w:space="0" w:color="auto"/>
      </w:divBdr>
    </w:div>
    <w:div w:id="934173565">
      <w:bodyDiv w:val="1"/>
      <w:marLeft w:val="0"/>
      <w:marRight w:val="0"/>
      <w:marTop w:val="0"/>
      <w:marBottom w:val="0"/>
      <w:divBdr>
        <w:top w:val="none" w:sz="0" w:space="0" w:color="auto"/>
        <w:left w:val="none" w:sz="0" w:space="0" w:color="auto"/>
        <w:bottom w:val="none" w:sz="0" w:space="0" w:color="auto"/>
        <w:right w:val="none" w:sz="0" w:space="0" w:color="auto"/>
      </w:divBdr>
    </w:div>
    <w:div w:id="1024677205">
      <w:bodyDiv w:val="1"/>
      <w:marLeft w:val="0"/>
      <w:marRight w:val="0"/>
      <w:marTop w:val="0"/>
      <w:marBottom w:val="0"/>
      <w:divBdr>
        <w:top w:val="none" w:sz="0" w:space="0" w:color="auto"/>
        <w:left w:val="none" w:sz="0" w:space="0" w:color="auto"/>
        <w:bottom w:val="none" w:sz="0" w:space="0" w:color="auto"/>
        <w:right w:val="none" w:sz="0" w:space="0" w:color="auto"/>
      </w:divBdr>
    </w:div>
    <w:div w:id="1133019091">
      <w:bodyDiv w:val="1"/>
      <w:marLeft w:val="0"/>
      <w:marRight w:val="0"/>
      <w:marTop w:val="0"/>
      <w:marBottom w:val="0"/>
      <w:divBdr>
        <w:top w:val="none" w:sz="0" w:space="0" w:color="auto"/>
        <w:left w:val="none" w:sz="0" w:space="0" w:color="auto"/>
        <w:bottom w:val="none" w:sz="0" w:space="0" w:color="auto"/>
        <w:right w:val="none" w:sz="0" w:space="0" w:color="auto"/>
      </w:divBdr>
    </w:div>
    <w:div w:id="1150826180">
      <w:bodyDiv w:val="1"/>
      <w:marLeft w:val="0"/>
      <w:marRight w:val="0"/>
      <w:marTop w:val="0"/>
      <w:marBottom w:val="0"/>
      <w:divBdr>
        <w:top w:val="none" w:sz="0" w:space="0" w:color="auto"/>
        <w:left w:val="none" w:sz="0" w:space="0" w:color="auto"/>
        <w:bottom w:val="none" w:sz="0" w:space="0" w:color="auto"/>
        <w:right w:val="none" w:sz="0" w:space="0" w:color="auto"/>
      </w:divBdr>
    </w:div>
    <w:div w:id="1514804240">
      <w:bodyDiv w:val="1"/>
      <w:marLeft w:val="0"/>
      <w:marRight w:val="0"/>
      <w:marTop w:val="0"/>
      <w:marBottom w:val="0"/>
      <w:divBdr>
        <w:top w:val="none" w:sz="0" w:space="0" w:color="auto"/>
        <w:left w:val="none" w:sz="0" w:space="0" w:color="auto"/>
        <w:bottom w:val="none" w:sz="0" w:space="0" w:color="auto"/>
        <w:right w:val="none" w:sz="0" w:space="0" w:color="auto"/>
      </w:divBdr>
    </w:div>
    <w:div w:id="1519736000">
      <w:bodyDiv w:val="1"/>
      <w:marLeft w:val="0"/>
      <w:marRight w:val="0"/>
      <w:marTop w:val="0"/>
      <w:marBottom w:val="0"/>
      <w:divBdr>
        <w:top w:val="none" w:sz="0" w:space="0" w:color="auto"/>
        <w:left w:val="none" w:sz="0" w:space="0" w:color="auto"/>
        <w:bottom w:val="none" w:sz="0" w:space="0" w:color="auto"/>
        <w:right w:val="none" w:sz="0" w:space="0" w:color="auto"/>
      </w:divBdr>
    </w:div>
    <w:div w:id="1719470354">
      <w:bodyDiv w:val="1"/>
      <w:marLeft w:val="0"/>
      <w:marRight w:val="0"/>
      <w:marTop w:val="0"/>
      <w:marBottom w:val="0"/>
      <w:divBdr>
        <w:top w:val="none" w:sz="0" w:space="0" w:color="auto"/>
        <w:left w:val="none" w:sz="0" w:space="0" w:color="auto"/>
        <w:bottom w:val="none" w:sz="0" w:space="0" w:color="auto"/>
        <w:right w:val="none" w:sz="0" w:space="0" w:color="auto"/>
      </w:divBdr>
    </w:div>
    <w:div w:id="1859467359">
      <w:bodyDiv w:val="1"/>
      <w:marLeft w:val="0"/>
      <w:marRight w:val="0"/>
      <w:marTop w:val="0"/>
      <w:marBottom w:val="0"/>
      <w:divBdr>
        <w:top w:val="none" w:sz="0" w:space="0" w:color="auto"/>
        <w:left w:val="none" w:sz="0" w:space="0" w:color="auto"/>
        <w:bottom w:val="none" w:sz="0" w:space="0" w:color="auto"/>
        <w:right w:val="none" w:sz="0" w:space="0" w:color="auto"/>
      </w:divBdr>
    </w:div>
    <w:div w:id="2066443004">
      <w:bodyDiv w:val="1"/>
      <w:marLeft w:val="0"/>
      <w:marRight w:val="0"/>
      <w:marTop w:val="0"/>
      <w:marBottom w:val="0"/>
      <w:divBdr>
        <w:top w:val="none" w:sz="0" w:space="0" w:color="auto"/>
        <w:left w:val="none" w:sz="0" w:space="0" w:color="auto"/>
        <w:bottom w:val="none" w:sz="0" w:space="0" w:color="auto"/>
        <w:right w:val="none" w:sz="0" w:space="0" w:color="auto"/>
      </w:divBdr>
    </w:div>
    <w:div w:id="2103211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581BDA9385BFD45913C95991E64858D" ma:contentTypeVersion="16" ma:contentTypeDescription="Create a new document." ma:contentTypeScope="" ma:versionID="a65c317c45294afa2c8c04ba1fcac4a0">
  <xsd:schema xmlns:xsd="http://www.w3.org/2001/XMLSchema" xmlns:xs="http://www.w3.org/2001/XMLSchema" xmlns:p="http://schemas.microsoft.com/office/2006/metadata/properties" xmlns:ns3="fff51ea6-45a3-41ef-94f7-71bf0c053f62" xmlns:ns4="471710ed-450d-40ac-97e9-4635469aec80" targetNamespace="http://schemas.microsoft.com/office/2006/metadata/properties" ma:root="true" ma:fieldsID="b809a845c7b8f0aab4c7d0696ce0f86b" ns3:_="" ns4:_="">
    <xsd:import namespace="fff51ea6-45a3-41ef-94f7-71bf0c053f62"/>
    <xsd:import namespace="471710ed-450d-40ac-97e9-4635469aec8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LengthInSeconds" minOccurs="0"/>
                <xsd:element ref="ns3:_activity" minOccurs="0"/>
                <xsd:element ref="ns3:MediaServiceOCR"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f51ea6-45a3-41ef-94f7-71bf0c053f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71710ed-450d-40ac-97e9-4635469aec8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ff51ea6-45a3-41ef-94f7-71bf0c053f62" xsi:nil="true"/>
  </documentManagement>
</p:properties>
</file>

<file path=customXml/itemProps1.xml><?xml version="1.0" encoding="utf-8"?>
<ds:datastoreItem xmlns:ds="http://schemas.openxmlformats.org/officeDocument/2006/customXml" ds:itemID="{DEC60B1A-1A60-40AA-897F-9ADEACB2D9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f51ea6-45a3-41ef-94f7-71bf0c053f62"/>
    <ds:schemaRef ds:uri="471710ed-450d-40ac-97e9-4635469aec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7D5DC9D-82B8-4893-B3AC-12DF4D666D7E}">
  <ds:schemaRefs>
    <ds:schemaRef ds:uri="http://schemas.microsoft.com/sharepoint/v3/contenttype/forms"/>
  </ds:schemaRefs>
</ds:datastoreItem>
</file>

<file path=customXml/itemProps3.xml><?xml version="1.0" encoding="utf-8"?>
<ds:datastoreItem xmlns:ds="http://schemas.openxmlformats.org/officeDocument/2006/customXml" ds:itemID="{C9D0EFB7-6F60-476B-9E79-95BDF96F0B0E}">
  <ds:schemaRefs>
    <ds:schemaRef ds:uri="http://purl.org/dc/elements/1.1/"/>
    <ds:schemaRef ds:uri="http://schemas.microsoft.com/office/2006/documentManagement/types"/>
    <ds:schemaRef ds:uri="http://schemas.microsoft.com/office/infopath/2007/PartnerControls"/>
    <ds:schemaRef ds:uri="http://schemas.microsoft.com/office/2006/metadata/properties"/>
    <ds:schemaRef ds:uri="http://schemas.openxmlformats.org/package/2006/metadata/core-properties"/>
    <ds:schemaRef ds:uri="471710ed-450d-40ac-97e9-4635469aec80"/>
    <ds:schemaRef ds:uri="fff51ea6-45a3-41ef-94f7-71bf0c053f62"/>
    <ds:schemaRef ds:uri="http://www.w3.org/XML/1998/namespace"/>
    <ds:schemaRef ds:uri="http://purl.org/dc/dcmityp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613</Words>
  <Characters>3498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Florida Gulf Coast University</Company>
  <LinksUpToDate>false</LinksUpToDate>
  <CharactersWithSpaces>4103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Niner, Patrick</dc:creator>
  <cp:keywords/>
  <dc:description/>
  <cp:lastModifiedBy>Sadighi, Dr. Tammy</cp:lastModifiedBy>
  <cp:revision>2</cp:revision>
  <cp:lastPrinted>2020-03-09T15:38:00Z</cp:lastPrinted>
  <dcterms:created xsi:type="dcterms:W3CDTF">2023-10-05T17:23:00Z</dcterms:created>
  <dcterms:modified xsi:type="dcterms:W3CDTF">2023-10-05T17:23:00Z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0x010100E581BDA9385BFD45913C95991E64858D</vt:lpwstr>
  </property>
</Properties>
</file>